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A7" w:rsidRPr="00E24059" w:rsidRDefault="002A1CA7" w:rsidP="00620897">
      <w:pPr>
        <w:jc w:val="center"/>
        <w:rPr>
          <w:rFonts w:ascii="Arial" w:hAnsi="Arial" w:cs="Arial"/>
          <w:b/>
          <w:sz w:val="21"/>
          <w:szCs w:val="21"/>
        </w:rPr>
      </w:pPr>
      <w:r w:rsidRPr="00E24059">
        <w:rPr>
          <w:rFonts w:ascii="Arial" w:hAnsi="Arial" w:cs="Arial"/>
          <w:b/>
          <w:sz w:val="21"/>
          <w:szCs w:val="21"/>
        </w:rPr>
        <w:t xml:space="preserve">Dundee Carers Partnership Carers Act </w:t>
      </w:r>
      <w:r w:rsidR="00620897">
        <w:rPr>
          <w:rFonts w:ascii="Arial" w:hAnsi="Arial" w:cs="Arial"/>
          <w:b/>
          <w:sz w:val="21"/>
          <w:szCs w:val="21"/>
        </w:rPr>
        <w:t>(</w:t>
      </w:r>
      <w:r w:rsidRPr="00E24059">
        <w:rPr>
          <w:rFonts w:ascii="Arial" w:hAnsi="Arial" w:cs="Arial"/>
          <w:b/>
          <w:sz w:val="21"/>
          <w:szCs w:val="21"/>
        </w:rPr>
        <w:t>Short Term</w:t>
      </w:r>
      <w:r w:rsidR="00620897">
        <w:rPr>
          <w:rFonts w:ascii="Arial" w:hAnsi="Arial" w:cs="Arial"/>
          <w:b/>
          <w:sz w:val="21"/>
          <w:szCs w:val="21"/>
        </w:rPr>
        <w:t>)</w:t>
      </w:r>
      <w:r w:rsidRPr="00E24059">
        <w:rPr>
          <w:rFonts w:ascii="Arial" w:hAnsi="Arial" w:cs="Arial"/>
          <w:b/>
          <w:sz w:val="21"/>
          <w:szCs w:val="21"/>
        </w:rPr>
        <w:t xml:space="preserve"> Funding 2022/23 </w:t>
      </w:r>
    </w:p>
    <w:p w:rsidR="002A1CA7" w:rsidRPr="00E24059" w:rsidRDefault="00F42EAB" w:rsidP="00F42EAB">
      <w:pPr>
        <w:jc w:val="center"/>
        <w:rPr>
          <w:rFonts w:ascii="Arial" w:hAnsi="Arial" w:cs="Arial"/>
          <w:b/>
          <w:sz w:val="21"/>
          <w:szCs w:val="21"/>
        </w:rPr>
      </w:pPr>
      <w:r w:rsidRPr="00E24059">
        <w:rPr>
          <w:rFonts w:ascii="Arial" w:hAnsi="Arial" w:cs="Arial"/>
          <w:b/>
          <w:sz w:val="21"/>
          <w:szCs w:val="21"/>
        </w:rPr>
        <w:t>Application Guidance Information</w:t>
      </w:r>
    </w:p>
    <w:p w:rsidR="002A1CA7" w:rsidRPr="00E24059" w:rsidRDefault="002A1CA7" w:rsidP="002A1CA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24059">
        <w:rPr>
          <w:rFonts w:ascii="Arial" w:hAnsi="Arial" w:cs="Arial"/>
          <w:b/>
          <w:bCs/>
          <w:sz w:val="21"/>
          <w:szCs w:val="21"/>
        </w:rPr>
        <w:t xml:space="preserve">Project Funding Information </w:t>
      </w:r>
    </w:p>
    <w:p w:rsidR="00421D84" w:rsidRPr="00421D84" w:rsidRDefault="002A1CA7" w:rsidP="00421D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21D84">
        <w:rPr>
          <w:rFonts w:ascii="Arial" w:hAnsi="Arial" w:cs="Arial"/>
          <w:sz w:val="21"/>
          <w:szCs w:val="21"/>
        </w:rPr>
        <w:t xml:space="preserve">Bids must demonstrate how planned activities will meet carers identified outcomes and align to priorities contained within </w:t>
      </w:r>
      <w:r w:rsidR="00E24059" w:rsidRPr="00421D84">
        <w:rPr>
          <w:rFonts w:ascii="Arial" w:hAnsi="Arial" w:cs="Arial"/>
          <w:sz w:val="21"/>
          <w:szCs w:val="21"/>
        </w:rPr>
        <w:t xml:space="preserve">the </w:t>
      </w:r>
      <w:r w:rsidRPr="00421D84">
        <w:rPr>
          <w:rFonts w:ascii="Arial" w:hAnsi="Arial" w:cs="Arial"/>
          <w:sz w:val="21"/>
          <w:szCs w:val="21"/>
        </w:rPr>
        <w:t>Local Carers Strateg</w:t>
      </w:r>
      <w:r w:rsidR="00E24059" w:rsidRPr="00421D84">
        <w:rPr>
          <w:rFonts w:ascii="Arial" w:hAnsi="Arial" w:cs="Arial"/>
          <w:sz w:val="21"/>
          <w:szCs w:val="21"/>
        </w:rPr>
        <w:t>y ‘A Caring Dundee’</w:t>
      </w:r>
      <w:r w:rsidR="00620897" w:rsidRPr="00421D84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421D84" w:rsidRPr="00DF7FA1">
          <w:rPr>
            <w:rStyle w:val="Hyperlink"/>
            <w:rFonts w:ascii="Arial" w:hAnsi="Arial" w:cs="Arial"/>
            <w:sz w:val="21"/>
            <w:szCs w:val="21"/>
          </w:rPr>
          <w:t>https://www.dundeehscp.com/sites/default/files/publications/a_caring_dundee_2_.pdf</w:t>
        </w:r>
      </w:hyperlink>
    </w:p>
    <w:p w:rsidR="002A1CA7" w:rsidRPr="00421D84" w:rsidRDefault="002A1CA7" w:rsidP="002A1C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21D84">
        <w:rPr>
          <w:rFonts w:ascii="Arial" w:hAnsi="Arial" w:cs="Arial"/>
          <w:sz w:val="21"/>
          <w:szCs w:val="21"/>
        </w:rPr>
        <w:t xml:space="preserve">Bids </w:t>
      </w:r>
      <w:r w:rsidR="008246E5" w:rsidRPr="00421D84">
        <w:rPr>
          <w:rFonts w:ascii="Arial" w:hAnsi="Arial" w:cs="Arial"/>
          <w:sz w:val="21"/>
          <w:szCs w:val="21"/>
        </w:rPr>
        <w:t>sho</w:t>
      </w:r>
      <w:r w:rsidR="008E1ABC" w:rsidRPr="00421D84">
        <w:rPr>
          <w:rFonts w:ascii="Arial" w:hAnsi="Arial" w:cs="Arial"/>
          <w:sz w:val="21"/>
          <w:szCs w:val="21"/>
        </w:rPr>
        <w:t>u</w:t>
      </w:r>
      <w:r w:rsidR="008246E5" w:rsidRPr="00421D84">
        <w:rPr>
          <w:rFonts w:ascii="Arial" w:hAnsi="Arial" w:cs="Arial"/>
          <w:sz w:val="21"/>
          <w:szCs w:val="21"/>
        </w:rPr>
        <w:t xml:space="preserve">ld </w:t>
      </w:r>
      <w:r w:rsidRPr="00421D84">
        <w:rPr>
          <w:rFonts w:ascii="Arial" w:hAnsi="Arial" w:cs="Arial"/>
          <w:sz w:val="21"/>
          <w:szCs w:val="21"/>
        </w:rPr>
        <w:t>be submitted to Allison Fannin</w:t>
      </w:r>
      <w:r w:rsidR="00F42EAB" w:rsidRPr="00421D84">
        <w:rPr>
          <w:rFonts w:ascii="Arial" w:hAnsi="Arial" w:cs="Arial"/>
          <w:sz w:val="21"/>
          <w:szCs w:val="21"/>
        </w:rPr>
        <w:t>, Integrated Manager, Dundee HSCP</w:t>
      </w:r>
      <w:r w:rsidR="008246E5" w:rsidRPr="00421D84">
        <w:rPr>
          <w:rFonts w:ascii="Arial" w:hAnsi="Arial" w:cs="Arial"/>
          <w:sz w:val="21"/>
          <w:szCs w:val="21"/>
        </w:rPr>
        <w:t xml:space="preserve"> by </w:t>
      </w:r>
      <w:r w:rsidR="00CD553A">
        <w:rPr>
          <w:rFonts w:ascii="Arial" w:hAnsi="Arial" w:cs="Arial"/>
          <w:b/>
          <w:bCs/>
          <w:sz w:val="21"/>
          <w:szCs w:val="21"/>
        </w:rPr>
        <w:t>13</w:t>
      </w:r>
      <w:r w:rsidR="00CD553A" w:rsidRPr="00CD553A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CD553A">
        <w:rPr>
          <w:rFonts w:ascii="Arial" w:hAnsi="Arial" w:cs="Arial"/>
          <w:b/>
          <w:bCs/>
          <w:sz w:val="21"/>
          <w:szCs w:val="21"/>
        </w:rPr>
        <w:t xml:space="preserve"> October</w:t>
      </w:r>
      <w:r w:rsidR="008246E5" w:rsidRPr="00421D84">
        <w:rPr>
          <w:rFonts w:ascii="Arial" w:hAnsi="Arial" w:cs="Arial"/>
          <w:b/>
          <w:bCs/>
          <w:sz w:val="21"/>
          <w:szCs w:val="21"/>
        </w:rPr>
        <w:t xml:space="preserve"> 202</w:t>
      </w:r>
      <w:r w:rsidR="008E1ABC" w:rsidRPr="00421D84">
        <w:rPr>
          <w:rFonts w:ascii="Arial" w:hAnsi="Arial" w:cs="Arial"/>
          <w:b/>
          <w:bCs/>
          <w:sz w:val="21"/>
          <w:szCs w:val="21"/>
        </w:rPr>
        <w:t>2.</w:t>
      </w:r>
      <w:r w:rsidRPr="00421D84">
        <w:rPr>
          <w:rFonts w:ascii="Arial" w:hAnsi="Arial" w:cs="Arial"/>
          <w:sz w:val="21"/>
          <w:szCs w:val="21"/>
        </w:rPr>
        <w:t xml:space="preserve"> </w:t>
      </w:r>
      <w:r w:rsidR="008246E5" w:rsidRPr="00421D84">
        <w:rPr>
          <w:rFonts w:ascii="Arial" w:hAnsi="Arial" w:cs="Arial"/>
          <w:sz w:val="21"/>
          <w:szCs w:val="21"/>
        </w:rPr>
        <w:t>A decision making sub</w:t>
      </w:r>
      <w:r w:rsidR="00421D84">
        <w:rPr>
          <w:rFonts w:ascii="Arial" w:hAnsi="Arial" w:cs="Arial"/>
          <w:sz w:val="21"/>
          <w:szCs w:val="21"/>
        </w:rPr>
        <w:t>-</w:t>
      </w:r>
      <w:r w:rsidR="008246E5" w:rsidRPr="00421D84">
        <w:rPr>
          <w:rFonts w:ascii="Arial" w:hAnsi="Arial" w:cs="Arial"/>
          <w:sz w:val="21"/>
          <w:szCs w:val="21"/>
        </w:rPr>
        <w:t xml:space="preserve">group of the Carers Partnership will decide funding allocations and successful applicants will be informed of the outcome by </w:t>
      </w:r>
      <w:r w:rsidR="00645BA0">
        <w:rPr>
          <w:rFonts w:ascii="Arial" w:hAnsi="Arial" w:cs="Arial"/>
          <w:sz w:val="21"/>
          <w:szCs w:val="21"/>
        </w:rPr>
        <w:t>28</w:t>
      </w:r>
      <w:r w:rsidR="00645BA0" w:rsidRPr="00645BA0">
        <w:rPr>
          <w:rFonts w:ascii="Arial" w:hAnsi="Arial" w:cs="Arial"/>
          <w:sz w:val="21"/>
          <w:szCs w:val="21"/>
          <w:vertAlign w:val="superscript"/>
        </w:rPr>
        <w:t>th</w:t>
      </w:r>
      <w:r w:rsidR="00645BA0">
        <w:rPr>
          <w:rFonts w:ascii="Arial" w:hAnsi="Arial" w:cs="Arial"/>
          <w:sz w:val="21"/>
          <w:szCs w:val="21"/>
        </w:rPr>
        <w:t xml:space="preserve"> </w:t>
      </w:r>
      <w:r w:rsidR="008246E5" w:rsidRPr="00421D84">
        <w:rPr>
          <w:rFonts w:ascii="Arial" w:hAnsi="Arial" w:cs="Arial"/>
          <w:sz w:val="21"/>
          <w:szCs w:val="21"/>
        </w:rPr>
        <w:t>October 2022.</w:t>
      </w:r>
      <w:r w:rsidR="00620897" w:rsidRPr="00421D84">
        <w:rPr>
          <w:rFonts w:ascii="Arial" w:hAnsi="Arial" w:cs="Arial"/>
          <w:sz w:val="21"/>
          <w:szCs w:val="21"/>
        </w:rPr>
        <w:t xml:space="preserve"> </w:t>
      </w:r>
    </w:p>
    <w:p w:rsidR="002A1CA7" w:rsidRPr="00421D84" w:rsidRDefault="002A1CA7" w:rsidP="002A1C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21D84">
        <w:rPr>
          <w:rFonts w:ascii="Arial" w:hAnsi="Arial" w:cs="Arial"/>
          <w:sz w:val="21"/>
          <w:szCs w:val="21"/>
        </w:rPr>
        <w:t>Successful applicants will be required to report on the outcome and impact of their funding on carers via Dundee Carers Partnership</w:t>
      </w:r>
      <w:r w:rsidR="00F4461A">
        <w:rPr>
          <w:rFonts w:ascii="Arial" w:hAnsi="Arial" w:cs="Arial"/>
          <w:sz w:val="21"/>
          <w:szCs w:val="21"/>
        </w:rPr>
        <w:t>.  This will be discussed further with successful applicants.</w:t>
      </w:r>
    </w:p>
    <w:p w:rsidR="00F42EAB" w:rsidRPr="00790750" w:rsidRDefault="008246E5" w:rsidP="002A1CA7">
      <w:pPr>
        <w:jc w:val="both"/>
        <w:rPr>
          <w:rFonts w:ascii="Arial" w:hAnsi="Arial" w:cs="Arial"/>
          <w:sz w:val="21"/>
          <w:szCs w:val="21"/>
        </w:rPr>
      </w:pPr>
      <w:r w:rsidRPr="00790750">
        <w:rPr>
          <w:rFonts w:ascii="Arial" w:hAnsi="Arial" w:cs="Arial"/>
          <w:sz w:val="21"/>
          <w:szCs w:val="21"/>
        </w:rPr>
        <w:t xml:space="preserve">This funding is strictly </w:t>
      </w:r>
      <w:r w:rsidR="00F42EAB" w:rsidRPr="00790750">
        <w:rPr>
          <w:rFonts w:ascii="Arial" w:hAnsi="Arial" w:cs="Arial"/>
          <w:sz w:val="21"/>
          <w:szCs w:val="21"/>
        </w:rPr>
        <w:t xml:space="preserve">short-term and </w:t>
      </w:r>
      <w:r w:rsidRPr="00790750">
        <w:rPr>
          <w:rFonts w:ascii="Arial" w:hAnsi="Arial" w:cs="Arial"/>
          <w:sz w:val="21"/>
          <w:szCs w:val="21"/>
        </w:rPr>
        <w:t xml:space="preserve">must </w:t>
      </w:r>
      <w:r w:rsidR="00F42EAB" w:rsidRPr="00790750">
        <w:rPr>
          <w:rFonts w:ascii="Arial" w:hAnsi="Arial" w:cs="Arial"/>
          <w:sz w:val="21"/>
          <w:szCs w:val="21"/>
        </w:rPr>
        <w:t>be s</w:t>
      </w:r>
      <w:r w:rsidR="005F4705" w:rsidRPr="00790750">
        <w:rPr>
          <w:rFonts w:ascii="Arial" w:hAnsi="Arial" w:cs="Arial"/>
          <w:sz w:val="21"/>
          <w:szCs w:val="21"/>
        </w:rPr>
        <w:t>p</w:t>
      </w:r>
      <w:r w:rsidR="00F42EAB" w:rsidRPr="00790750">
        <w:rPr>
          <w:rFonts w:ascii="Arial" w:hAnsi="Arial" w:cs="Arial"/>
          <w:sz w:val="21"/>
          <w:szCs w:val="21"/>
        </w:rPr>
        <w:t xml:space="preserve">ent by </w:t>
      </w:r>
      <w:r w:rsidR="005F4705" w:rsidRPr="00790750">
        <w:rPr>
          <w:rFonts w:ascii="Arial" w:hAnsi="Arial" w:cs="Arial"/>
          <w:sz w:val="21"/>
          <w:szCs w:val="21"/>
        </w:rPr>
        <w:t xml:space="preserve">the </w:t>
      </w:r>
      <w:r w:rsidR="00F42EAB" w:rsidRPr="00790750">
        <w:rPr>
          <w:rFonts w:ascii="Arial" w:hAnsi="Arial" w:cs="Arial"/>
          <w:b/>
          <w:bCs/>
          <w:sz w:val="21"/>
          <w:szCs w:val="21"/>
        </w:rPr>
        <w:t>end of March</w:t>
      </w:r>
      <w:r w:rsidR="00F42EAB" w:rsidRPr="00790750">
        <w:rPr>
          <w:rFonts w:ascii="Arial" w:hAnsi="Arial" w:cs="Arial"/>
          <w:sz w:val="21"/>
          <w:szCs w:val="21"/>
        </w:rPr>
        <w:t xml:space="preserve"> </w:t>
      </w:r>
      <w:r w:rsidR="008C73E8" w:rsidRPr="00790750">
        <w:rPr>
          <w:rFonts w:ascii="Arial" w:hAnsi="Arial" w:cs="Arial"/>
          <w:b/>
          <w:bCs/>
          <w:sz w:val="21"/>
          <w:szCs w:val="21"/>
        </w:rPr>
        <w:t>2023</w:t>
      </w:r>
      <w:r w:rsidR="00F4461A">
        <w:rPr>
          <w:rFonts w:ascii="Arial" w:hAnsi="Arial" w:cs="Arial"/>
          <w:b/>
          <w:bCs/>
          <w:sz w:val="21"/>
          <w:szCs w:val="21"/>
        </w:rPr>
        <w:t>.</w:t>
      </w:r>
      <w:r w:rsidR="00F4461A" w:rsidRPr="00790750">
        <w:rPr>
          <w:rFonts w:ascii="Arial" w:hAnsi="Arial" w:cs="Arial"/>
          <w:b/>
          <w:bCs/>
          <w:sz w:val="21"/>
          <w:szCs w:val="21"/>
        </w:rPr>
        <w:t xml:space="preserve"> </w:t>
      </w:r>
      <w:r w:rsidR="00F4461A">
        <w:rPr>
          <w:rFonts w:ascii="Arial" w:hAnsi="Arial" w:cs="Arial"/>
        </w:rPr>
        <w:t>S</w:t>
      </w:r>
      <w:r w:rsidR="00790750" w:rsidRPr="00790750">
        <w:rPr>
          <w:rFonts w:ascii="Arial" w:hAnsi="Arial" w:cs="Arial"/>
        </w:rPr>
        <w:t>ome flexibility may be offered where slippage occurs for unplanned / unexpected reasons which delay the completion of the project for a short period beyond this date</w:t>
      </w:r>
      <w:r w:rsidR="00790750">
        <w:rPr>
          <w:rFonts w:ascii="Arial" w:hAnsi="Arial" w:cs="Arial"/>
          <w:sz w:val="21"/>
          <w:szCs w:val="21"/>
        </w:rPr>
        <w:t>. T</w:t>
      </w:r>
      <w:r w:rsidR="002A1CA7" w:rsidRPr="00790750">
        <w:rPr>
          <w:rFonts w:ascii="Arial" w:hAnsi="Arial" w:cs="Arial"/>
          <w:sz w:val="21"/>
          <w:szCs w:val="21"/>
        </w:rPr>
        <w:t>herefore</w:t>
      </w:r>
      <w:r w:rsidR="00790750">
        <w:rPr>
          <w:rFonts w:ascii="Arial" w:hAnsi="Arial" w:cs="Arial"/>
          <w:sz w:val="21"/>
          <w:szCs w:val="21"/>
        </w:rPr>
        <w:t>,</w:t>
      </w:r>
      <w:r w:rsidR="002A1CA7" w:rsidRPr="00790750">
        <w:rPr>
          <w:rFonts w:ascii="Arial" w:hAnsi="Arial" w:cs="Arial"/>
          <w:sz w:val="21"/>
          <w:szCs w:val="21"/>
        </w:rPr>
        <w:t xml:space="preserve"> you should think carefully about how to make best use of this money to support </w:t>
      </w:r>
      <w:r w:rsidR="005F4705" w:rsidRPr="00790750">
        <w:rPr>
          <w:rFonts w:ascii="Arial" w:hAnsi="Arial" w:cs="Arial"/>
          <w:sz w:val="21"/>
          <w:szCs w:val="21"/>
        </w:rPr>
        <w:t>short-term activities</w:t>
      </w:r>
      <w:r w:rsidR="002A1CA7" w:rsidRPr="00790750">
        <w:rPr>
          <w:rFonts w:ascii="Arial" w:hAnsi="Arial" w:cs="Arial"/>
          <w:sz w:val="21"/>
          <w:szCs w:val="21"/>
        </w:rPr>
        <w:t xml:space="preserve"> </w:t>
      </w:r>
      <w:r w:rsidR="005F4705" w:rsidRPr="00790750">
        <w:rPr>
          <w:rFonts w:ascii="Arial" w:hAnsi="Arial" w:cs="Arial"/>
          <w:sz w:val="21"/>
          <w:szCs w:val="21"/>
        </w:rPr>
        <w:t xml:space="preserve">for </w:t>
      </w:r>
      <w:r w:rsidR="002A1CA7" w:rsidRPr="00790750">
        <w:rPr>
          <w:rFonts w:ascii="Arial" w:hAnsi="Arial" w:cs="Arial"/>
          <w:sz w:val="21"/>
          <w:szCs w:val="21"/>
        </w:rPr>
        <w:t>this year</w:t>
      </w:r>
      <w:r w:rsidR="005F4705" w:rsidRPr="00790750">
        <w:rPr>
          <w:rFonts w:ascii="Arial" w:hAnsi="Arial" w:cs="Arial"/>
          <w:sz w:val="21"/>
          <w:szCs w:val="21"/>
        </w:rPr>
        <w:t xml:space="preserve">. </w:t>
      </w:r>
      <w:r w:rsidR="00F4461A">
        <w:rPr>
          <w:rFonts w:ascii="Arial" w:hAnsi="Arial" w:cs="Arial"/>
          <w:sz w:val="21"/>
          <w:szCs w:val="21"/>
        </w:rPr>
        <w:t xml:space="preserve"> There should be no expectation of continued funding after March 2023.</w:t>
      </w:r>
    </w:p>
    <w:p w:rsidR="00E24059" w:rsidRDefault="002A1CA7" w:rsidP="00E24059">
      <w:pPr>
        <w:jc w:val="both"/>
        <w:rPr>
          <w:rFonts w:ascii="Arial" w:hAnsi="Arial" w:cs="Arial"/>
          <w:sz w:val="21"/>
          <w:szCs w:val="21"/>
        </w:rPr>
      </w:pPr>
      <w:r w:rsidRPr="00E24059">
        <w:rPr>
          <w:rFonts w:ascii="Arial" w:hAnsi="Arial" w:cs="Arial"/>
          <w:sz w:val="21"/>
          <w:szCs w:val="21"/>
        </w:rPr>
        <w:t xml:space="preserve">The following are examples </w:t>
      </w:r>
      <w:r w:rsidR="00F42EAB" w:rsidRPr="00E24059">
        <w:rPr>
          <w:rFonts w:ascii="Arial" w:hAnsi="Arial" w:cs="Arial"/>
          <w:sz w:val="21"/>
          <w:szCs w:val="21"/>
        </w:rPr>
        <w:t>of what the funding may be used for:</w:t>
      </w:r>
    </w:p>
    <w:p w:rsidR="00E94D5F" w:rsidRDefault="009E3368" w:rsidP="009E336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Short Break</w:t>
      </w:r>
      <w:r w:rsidR="008C73E8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for carers</w:t>
      </w:r>
    </w:p>
    <w:p w:rsidR="009E3368" w:rsidRPr="009E3368" w:rsidRDefault="009E3368" w:rsidP="009E336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Carer Identification</w:t>
      </w:r>
      <w:r w:rsidR="008C73E8">
        <w:rPr>
          <w:rFonts w:ascii="Arial" w:hAnsi="Arial" w:cs="Arial"/>
          <w:sz w:val="21"/>
          <w:szCs w:val="21"/>
        </w:rPr>
        <w:t xml:space="preserve"> Activity/Awareness Raising</w:t>
      </w:r>
      <w:r>
        <w:rPr>
          <w:rFonts w:ascii="Arial" w:hAnsi="Arial" w:cs="Arial"/>
          <w:sz w:val="21"/>
          <w:szCs w:val="21"/>
        </w:rPr>
        <w:t xml:space="preserve"> </w:t>
      </w:r>
    </w:p>
    <w:p w:rsidR="008C73E8" w:rsidRDefault="008C73E8" w:rsidP="008C73E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Digital </w:t>
      </w:r>
      <w:r w:rsidR="009E3368">
        <w:rPr>
          <w:rFonts w:ascii="Arial" w:hAnsi="Arial" w:cs="Arial"/>
          <w:sz w:val="21"/>
          <w:szCs w:val="21"/>
        </w:rPr>
        <w:t>IT, Infrastructure, Materials</w:t>
      </w:r>
      <w:r w:rsidR="00FD5C71">
        <w:rPr>
          <w:rFonts w:ascii="Arial" w:hAnsi="Arial" w:cs="Arial"/>
          <w:sz w:val="21"/>
          <w:szCs w:val="21"/>
        </w:rPr>
        <w:t xml:space="preserve">, Resources </w:t>
      </w:r>
    </w:p>
    <w:p w:rsidR="00FD5C71" w:rsidRDefault="008C73E8" w:rsidP="008E1AB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Short Term </w:t>
      </w:r>
      <w:r w:rsidRPr="008C73E8">
        <w:rPr>
          <w:rFonts w:ascii="Arial" w:hAnsi="Arial" w:cs="Arial"/>
          <w:sz w:val="21"/>
          <w:szCs w:val="21"/>
        </w:rPr>
        <w:t>Improvement Activity</w:t>
      </w:r>
      <w:r>
        <w:rPr>
          <w:rFonts w:ascii="Arial" w:hAnsi="Arial" w:cs="Arial"/>
          <w:sz w:val="21"/>
          <w:szCs w:val="21"/>
        </w:rPr>
        <w:t xml:space="preserve"> </w:t>
      </w:r>
    </w:p>
    <w:p w:rsidR="00421D84" w:rsidRPr="00421D84" w:rsidRDefault="00421D84" w:rsidP="00F24A14">
      <w:pPr>
        <w:pStyle w:val="ListParagraph"/>
        <w:jc w:val="both"/>
        <w:rPr>
          <w:rFonts w:ascii="Arial" w:hAnsi="Arial" w:cs="Arial"/>
          <w:sz w:val="21"/>
          <w:szCs w:val="21"/>
        </w:rPr>
      </w:pPr>
    </w:p>
    <w:p w:rsidR="00E24059" w:rsidRPr="00E24059" w:rsidRDefault="00E24059" w:rsidP="00E2405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2A1CA7">
        <w:rPr>
          <w:rFonts w:ascii="Arial" w:eastAsia="Times New Roman" w:hAnsi="Arial" w:cs="Arial"/>
          <w:sz w:val="21"/>
          <w:szCs w:val="21"/>
          <w:lang w:eastAsia="en-GB"/>
        </w:rPr>
        <w:t>Please note that your outcome will be communicated via email to the address that you have</w:t>
      </w:r>
      <w:r w:rsidRPr="00E24059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Pr="002A1CA7">
        <w:rPr>
          <w:rFonts w:ascii="Arial" w:eastAsia="Times New Roman" w:hAnsi="Arial" w:cs="Arial"/>
          <w:sz w:val="21"/>
          <w:szCs w:val="21"/>
          <w:lang w:eastAsia="en-GB"/>
        </w:rPr>
        <w:t>provided within your funding application form. If successful, conditions based on being</w:t>
      </w:r>
      <w:r w:rsidRPr="00E24059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Pr="002A1CA7">
        <w:rPr>
          <w:rFonts w:ascii="Arial" w:eastAsia="Times New Roman" w:hAnsi="Arial" w:cs="Arial"/>
          <w:sz w:val="21"/>
          <w:szCs w:val="21"/>
          <w:lang w:eastAsia="en-GB"/>
        </w:rPr>
        <w:t>awarded the grant will be outlined within a letter of agreement which will also be sent to the</w:t>
      </w:r>
      <w:r w:rsidRPr="00E24059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Pr="002A1CA7">
        <w:rPr>
          <w:rFonts w:ascii="Arial" w:eastAsia="Times New Roman" w:hAnsi="Arial" w:cs="Arial"/>
          <w:sz w:val="21"/>
          <w:szCs w:val="21"/>
          <w:lang w:eastAsia="en-GB"/>
        </w:rPr>
        <w:t>same email address</w:t>
      </w:r>
    </w:p>
    <w:p w:rsidR="00E24059" w:rsidRPr="00E24059" w:rsidRDefault="00E24059" w:rsidP="00E2405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:rsidR="002A1CA7" w:rsidRPr="00E24059" w:rsidRDefault="002A1CA7" w:rsidP="002A1CA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24059">
        <w:rPr>
          <w:rFonts w:ascii="Arial" w:hAnsi="Arial" w:cs="Arial"/>
          <w:b/>
          <w:bCs/>
          <w:sz w:val="21"/>
          <w:szCs w:val="21"/>
        </w:rPr>
        <w:t>For an informal discussion on your plans for your bid before submission please contact:</w:t>
      </w:r>
    </w:p>
    <w:p w:rsidR="008E1ABC" w:rsidRDefault="00FB5F86" w:rsidP="002A1CA7">
      <w:pPr>
        <w:jc w:val="both"/>
      </w:pPr>
      <w:hyperlink r:id="rId9" w:history="1">
        <w:r w:rsidR="00FD5C71" w:rsidRPr="005F4705">
          <w:rPr>
            <w:rStyle w:val="Hyperlink"/>
            <w:rFonts w:ascii="Arial" w:hAnsi="Arial" w:cs="Arial"/>
          </w:rPr>
          <w:t>allison.fannin@nhs.scot</w:t>
        </w:r>
      </w:hyperlink>
    </w:p>
    <w:p w:rsidR="008E1ABC" w:rsidRDefault="008E1ABC" w:rsidP="002A1CA7">
      <w:pPr>
        <w:jc w:val="both"/>
      </w:pPr>
    </w:p>
    <w:p w:rsidR="008E1ABC" w:rsidRDefault="008E1ABC" w:rsidP="002A1CA7">
      <w:pPr>
        <w:jc w:val="both"/>
      </w:pPr>
    </w:p>
    <w:p w:rsidR="008E1ABC" w:rsidRDefault="008E1ABC" w:rsidP="002A1CA7">
      <w:pPr>
        <w:jc w:val="both"/>
      </w:pPr>
    </w:p>
    <w:p w:rsidR="00790750" w:rsidRDefault="00790750" w:rsidP="002A1CA7">
      <w:pPr>
        <w:jc w:val="both"/>
      </w:pPr>
    </w:p>
    <w:p w:rsidR="008E1ABC" w:rsidRPr="005F4705" w:rsidRDefault="008E1ABC" w:rsidP="002A1CA7">
      <w:pPr>
        <w:jc w:val="both"/>
        <w:rPr>
          <w:rFonts w:ascii="Arial" w:hAnsi="Arial" w:cs="Arial"/>
        </w:rPr>
      </w:pPr>
    </w:p>
    <w:p w:rsidR="008E1ABC" w:rsidRDefault="008E1ABC" w:rsidP="002A1CA7">
      <w:pPr>
        <w:jc w:val="both"/>
      </w:pPr>
    </w:p>
    <w:p w:rsidR="002A1CA7" w:rsidRPr="00353E2F" w:rsidRDefault="002A1CA7" w:rsidP="002A1CA7">
      <w:pPr>
        <w:jc w:val="both"/>
        <w:rPr>
          <w:rFonts w:ascii="Arial" w:hAnsi="Arial" w:cs="Arial"/>
          <w:sz w:val="21"/>
          <w:szCs w:val="21"/>
        </w:rPr>
      </w:pPr>
      <w:r w:rsidRPr="00353E2F">
        <w:rPr>
          <w:rFonts w:ascii="Arial" w:hAnsi="Arial" w:cs="Arial"/>
          <w:sz w:val="21"/>
          <w:szCs w:val="21"/>
        </w:rPr>
        <w:lastRenderedPageBreak/>
        <w:t xml:space="preserve">Key Priorities from the </w:t>
      </w:r>
      <w:r w:rsidR="00F42EAB" w:rsidRPr="00353E2F">
        <w:rPr>
          <w:rFonts w:ascii="Arial" w:hAnsi="Arial" w:cs="Arial"/>
          <w:sz w:val="21"/>
          <w:szCs w:val="21"/>
        </w:rPr>
        <w:t>Local Carers Strategy</w:t>
      </w:r>
      <w:r w:rsidRPr="00353E2F">
        <w:rPr>
          <w:rFonts w:ascii="Arial" w:hAnsi="Arial" w:cs="Arial"/>
          <w:sz w:val="21"/>
          <w:szCs w:val="21"/>
        </w:rPr>
        <w:t xml:space="preserve"> which set</w:t>
      </w:r>
      <w:r w:rsidR="00F42EAB" w:rsidRPr="00353E2F">
        <w:rPr>
          <w:rFonts w:ascii="Arial" w:hAnsi="Arial" w:cs="Arial"/>
          <w:sz w:val="21"/>
          <w:szCs w:val="21"/>
        </w:rPr>
        <w:t>s</w:t>
      </w:r>
      <w:r w:rsidRPr="00353E2F">
        <w:rPr>
          <w:rFonts w:ascii="Arial" w:hAnsi="Arial" w:cs="Arial"/>
          <w:sz w:val="21"/>
          <w:szCs w:val="21"/>
        </w:rPr>
        <w:t xml:space="preserve"> out how the Carers Act is being implemented locally:</w:t>
      </w:r>
    </w:p>
    <w:p w:rsidR="002A1CA7" w:rsidRPr="00353E2F" w:rsidRDefault="002A1CA7" w:rsidP="002A1CA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353E2F">
        <w:rPr>
          <w:rFonts w:ascii="Arial" w:hAnsi="Arial" w:cs="Arial"/>
          <w:b/>
          <w:bCs/>
          <w:sz w:val="21"/>
          <w:szCs w:val="21"/>
        </w:rPr>
        <w:t>Carers are</w:t>
      </w:r>
      <w:r w:rsidR="00620897">
        <w:rPr>
          <w:rFonts w:ascii="Arial" w:hAnsi="Arial" w:cs="Arial"/>
          <w:b/>
          <w:bCs/>
          <w:sz w:val="21"/>
          <w:szCs w:val="21"/>
        </w:rPr>
        <w:t xml:space="preserve"> hear</w:t>
      </w:r>
      <w:r w:rsidRPr="00353E2F">
        <w:rPr>
          <w:rFonts w:ascii="Arial" w:hAnsi="Arial" w:cs="Arial"/>
          <w:b/>
          <w:bCs/>
          <w:sz w:val="21"/>
          <w:szCs w:val="21"/>
        </w:rPr>
        <w:t>d, respected</w:t>
      </w:r>
      <w:r w:rsidR="00620897">
        <w:rPr>
          <w:rFonts w:ascii="Arial" w:hAnsi="Arial" w:cs="Arial"/>
          <w:b/>
          <w:bCs/>
          <w:sz w:val="21"/>
          <w:szCs w:val="21"/>
        </w:rPr>
        <w:t>, identified</w:t>
      </w:r>
      <w:r w:rsidRPr="00353E2F">
        <w:rPr>
          <w:rFonts w:ascii="Arial" w:hAnsi="Arial" w:cs="Arial"/>
          <w:b/>
          <w:bCs/>
          <w:sz w:val="21"/>
          <w:szCs w:val="21"/>
        </w:rPr>
        <w:t xml:space="preserve"> and involved</w:t>
      </w:r>
    </w:p>
    <w:p w:rsidR="002A1CA7" w:rsidRPr="00620897" w:rsidRDefault="002A1CA7" w:rsidP="002A1CA7">
      <w:pPr>
        <w:jc w:val="both"/>
        <w:rPr>
          <w:rFonts w:ascii="Arial" w:hAnsi="Arial" w:cs="Arial"/>
          <w:sz w:val="21"/>
          <w:szCs w:val="21"/>
        </w:rPr>
      </w:pPr>
      <w:r w:rsidRPr="00620897">
        <w:rPr>
          <w:rFonts w:ascii="Arial" w:hAnsi="Arial" w:cs="Arial"/>
          <w:sz w:val="21"/>
          <w:szCs w:val="21"/>
        </w:rPr>
        <w:t>Applications demonstrate how they contribute to the following:</w:t>
      </w:r>
    </w:p>
    <w:p w:rsidR="00620897" w:rsidRPr="00620897" w:rsidRDefault="00620897" w:rsidP="00620897">
      <w:pPr>
        <w:pStyle w:val="ListParagraph"/>
        <w:numPr>
          <w:ilvl w:val="0"/>
          <w:numId w:val="8"/>
        </w:numPr>
        <w:jc w:val="both"/>
        <w:rPr>
          <w:rStyle w:val="markedcontent"/>
          <w:rFonts w:ascii="Arial" w:hAnsi="Arial" w:cs="Arial"/>
          <w:sz w:val="21"/>
          <w:szCs w:val="21"/>
        </w:rPr>
      </w:pPr>
      <w:r w:rsidRPr="00620897">
        <w:rPr>
          <w:rStyle w:val="markedcontent"/>
          <w:rFonts w:ascii="Arial" w:hAnsi="Arial" w:cs="Arial"/>
          <w:sz w:val="21"/>
          <w:szCs w:val="21"/>
        </w:rPr>
        <w:t>Carers will say that they have been identified and recognised</w:t>
      </w:r>
    </w:p>
    <w:p w:rsidR="00620897" w:rsidRPr="00620897" w:rsidRDefault="00620897" w:rsidP="00620897">
      <w:pPr>
        <w:pStyle w:val="ListParagraph"/>
        <w:numPr>
          <w:ilvl w:val="0"/>
          <w:numId w:val="8"/>
        </w:numPr>
        <w:rPr>
          <w:rStyle w:val="markedcontent"/>
          <w:rFonts w:ascii="Arial" w:hAnsi="Arial" w:cs="Arial"/>
          <w:sz w:val="21"/>
          <w:szCs w:val="21"/>
        </w:rPr>
      </w:pPr>
      <w:r w:rsidRPr="00620897">
        <w:rPr>
          <w:rStyle w:val="markedcontent"/>
          <w:rFonts w:ascii="Arial" w:hAnsi="Arial" w:cs="Arial"/>
          <w:sz w:val="21"/>
          <w:szCs w:val="21"/>
        </w:rPr>
        <w:t>Given a voice and feel listened to</w:t>
      </w:r>
    </w:p>
    <w:p w:rsidR="00620897" w:rsidRPr="00620897" w:rsidRDefault="00620897" w:rsidP="00620897">
      <w:pPr>
        <w:pStyle w:val="ListParagraph"/>
        <w:numPr>
          <w:ilvl w:val="0"/>
          <w:numId w:val="8"/>
        </w:numPr>
        <w:rPr>
          <w:rStyle w:val="markedcontent"/>
          <w:rFonts w:ascii="Arial" w:hAnsi="Arial" w:cs="Arial"/>
          <w:sz w:val="21"/>
          <w:szCs w:val="21"/>
        </w:rPr>
      </w:pPr>
      <w:r w:rsidRPr="00620897">
        <w:rPr>
          <w:rStyle w:val="markedcontent"/>
          <w:rFonts w:ascii="Arial" w:hAnsi="Arial" w:cs="Arial"/>
          <w:sz w:val="21"/>
          <w:szCs w:val="21"/>
        </w:rPr>
        <w:t>Heard, understood and respected and an equal partner in the planning and shaping services and</w:t>
      </w:r>
      <w:r w:rsidRPr="00620897">
        <w:rPr>
          <w:rFonts w:ascii="Arial" w:hAnsi="Arial" w:cs="Arial"/>
          <w:sz w:val="21"/>
          <w:szCs w:val="21"/>
        </w:rPr>
        <w:br/>
      </w:r>
      <w:r w:rsidRPr="00620897">
        <w:rPr>
          <w:rStyle w:val="markedcontent"/>
          <w:rFonts w:ascii="Arial" w:hAnsi="Arial" w:cs="Arial"/>
          <w:sz w:val="21"/>
          <w:szCs w:val="21"/>
        </w:rPr>
        <w:t xml:space="preserve">supports. </w:t>
      </w:r>
    </w:p>
    <w:p w:rsidR="00620897" w:rsidRDefault="00620897" w:rsidP="00F8289E">
      <w:pPr>
        <w:pStyle w:val="ListParagraph"/>
        <w:numPr>
          <w:ilvl w:val="0"/>
          <w:numId w:val="8"/>
        </w:numPr>
        <w:rPr>
          <w:rStyle w:val="markedcontent"/>
          <w:rFonts w:ascii="Arial" w:hAnsi="Arial" w:cs="Arial"/>
          <w:sz w:val="21"/>
          <w:szCs w:val="21"/>
        </w:rPr>
      </w:pPr>
      <w:r w:rsidRPr="00620897">
        <w:rPr>
          <w:rStyle w:val="markedcontent"/>
          <w:rFonts w:ascii="Arial" w:hAnsi="Arial" w:cs="Arial"/>
          <w:sz w:val="21"/>
          <w:szCs w:val="21"/>
        </w:rPr>
        <w:t>Carers will also say that they know and understand their rights as a Carer.</w:t>
      </w:r>
    </w:p>
    <w:p w:rsidR="00F8289E" w:rsidRPr="00F8289E" w:rsidRDefault="00F8289E" w:rsidP="00F8289E">
      <w:pPr>
        <w:pStyle w:val="ListParagraph"/>
        <w:rPr>
          <w:rFonts w:ascii="Arial" w:hAnsi="Arial" w:cs="Arial"/>
          <w:sz w:val="21"/>
          <w:szCs w:val="21"/>
        </w:rPr>
      </w:pPr>
    </w:p>
    <w:p w:rsidR="002A1CA7" w:rsidRPr="00353E2F" w:rsidRDefault="00620897" w:rsidP="002A1CA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Carers will say that they are supported to have the best possible caring experience </w:t>
      </w:r>
    </w:p>
    <w:p w:rsidR="002A1CA7" w:rsidRDefault="002A1CA7" w:rsidP="002A1CA7">
      <w:pPr>
        <w:jc w:val="both"/>
        <w:rPr>
          <w:rFonts w:ascii="Arial" w:hAnsi="Arial" w:cs="Arial"/>
          <w:sz w:val="21"/>
          <w:szCs w:val="21"/>
        </w:rPr>
      </w:pPr>
      <w:r w:rsidRPr="00353E2F">
        <w:rPr>
          <w:rFonts w:ascii="Arial" w:hAnsi="Arial" w:cs="Arial"/>
          <w:sz w:val="21"/>
          <w:szCs w:val="21"/>
        </w:rPr>
        <w:t>Applications demonstrate how they contribute to the following:</w:t>
      </w:r>
    </w:p>
    <w:p w:rsidR="00620897" w:rsidRPr="00620897" w:rsidRDefault="00620897" w:rsidP="00620897">
      <w:pPr>
        <w:pStyle w:val="ListParagraph"/>
        <w:numPr>
          <w:ilvl w:val="0"/>
          <w:numId w:val="9"/>
        </w:numPr>
        <w:rPr>
          <w:rStyle w:val="markedcontent"/>
          <w:rFonts w:ascii="Arial" w:hAnsi="Arial" w:cs="Arial"/>
          <w:sz w:val="21"/>
          <w:szCs w:val="21"/>
        </w:rPr>
      </w:pPr>
      <w:r w:rsidRPr="00620897">
        <w:rPr>
          <w:rStyle w:val="markedcontent"/>
          <w:rFonts w:ascii="Arial" w:hAnsi="Arial" w:cs="Arial"/>
          <w:sz w:val="21"/>
          <w:szCs w:val="21"/>
        </w:rPr>
        <w:t>Carers will say that they have positive experiences of supports and services designed to support</w:t>
      </w:r>
      <w:r>
        <w:rPr>
          <w:sz w:val="21"/>
          <w:szCs w:val="21"/>
        </w:rPr>
        <w:t xml:space="preserve"> </w:t>
      </w:r>
      <w:r w:rsidRPr="00620897">
        <w:rPr>
          <w:rStyle w:val="markedcontent"/>
          <w:rFonts w:ascii="Arial" w:hAnsi="Arial" w:cs="Arial"/>
          <w:sz w:val="21"/>
          <w:szCs w:val="21"/>
        </w:rPr>
        <w:t>them and the person they care for</w:t>
      </w:r>
      <w:r>
        <w:rPr>
          <w:rStyle w:val="markedcontent"/>
          <w:rFonts w:ascii="Arial" w:hAnsi="Arial" w:cs="Arial"/>
          <w:sz w:val="21"/>
          <w:szCs w:val="21"/>
        </w:rPr>
        <w:t xml:space="preserve"> </w:t>
      </w:r>
    </w:p>
    <w:p w:rsidR="00620897" w:rsidRPr="00620897" w:rsidRDefault="00620897" w:rsidP="00620897">
      <w:pPr>
        <w:pStyle w:val="ListParagraph"/>
        <w:numPr>
          <w:ilvl w:val="0"/>
          <w:numId w:val="9"/>
        </w:numPr>
        <w:rPr>
          <w:rStyle w:val="markedcontent"/>
          <w:rFonts w:ascii="Arial" w:hAnsi="Arial" w:cs="Arial"/>
          <w:sz w:val="21"/>
          <w:szCs w:val="21"/>
        </w:rPr>
      </w:pPr>
      <w:r w:rsidRPr="00620897">
        <w:rPr>
          <w:rStyle w:val="markedcontent"/>
          <w:rFonts w:ascii="Arial" w:hAnsi="Arial" w:cs="Arial"/>
          <w:sz w:val="21"/>
          <w:szCs w:val="21"/>
        </w:rPr>
        <w:t>Carers will say that they feel services are well coordinated for</w:t>
      </w:r>
      <w:r w:rsidR="00CE1BB1">
        <w:rPr>
          <w:sz w:val="21"/>
          <w:szCs w:val="21"/>
        </w:rPr>
        <w:t xml:space="preserve"> </w:t>
      </w:r>
      <w:r w:rsidRPr="00620897">
        <w:rPr>
          <w:rStyle w:val="markedcontent"/>
          <w:rFonts w:ascii="Arial" w:hAnsi="Arial" w:cs="Arial"/>
          <w:sz w:val="21"/>
          <w:szCs w:val="21"/>
        </w:rPr>
        <w:t xml:space="preserve">them and the person they care for </w:t>
      </w:r>
    </w:p>
    <w:p w:rsidR="002A1CA7" w:rsidRDefault="00620897" w:rsidP="00F8289E">
      <w:pPr>
        <w:pStyle w:val="ListParagraph"/>
        <w:numPr>
          <w:ilvl w:val="0"/>
          <w:numId w:val="9"/>
        </w:numPr>
        <w:rPr>
          <w:rStyle w:val="markedcontent"/>
          <w:rFonts w:ascii="Arial" w:hAnsi="Arial" w:cs="Arial"/>
          <w:sz w:val="21"/>
          <w:szCs w:val="21"/>
        </w:rPr>
      </w:pPr>
      <w:r w:rsidRPr="00620897">
        <w:rPr>
          <w:rStyle w:val="markedcontent"/>
          <w:rFonts w:ascii="Arial" w:hAnsi="Arial" w:cs="Arial"/>
          <w:sz w:val="21"/>
          <w:szCs w:val="21"/>
        </w:rPr>
        <w:t>Carers will have access to the information and advice they need</w:t>
      </w:r>
    </w:p>
    <w:p w:rsidR="00F8289E" w:rsidRPr="00F8289E" w:rsidRDefault="00F8289E" w:rsidP="00F8289E">
      <w:pPr>
        <w:pStyle w:val="ListParagraph"/>
        <w:rPr>
          <w:rFonts w:ascii="Arial" w:hAnsi="Arial" w:cs="Arial"/>
          <w:sz w:val="21"/>
          <w:szCs w:val="21"/>
        </w:rPr>
      </w:pPr>
    </w:p>
    <w:p w:rsidR="002A1CA7" w:rsidRPr="00353E2F" w:rsidRDefault="00620897" w:rsidP="002A1CA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</w:t>
      </w:r>
      <w:r w:rsidR="002A1CA7" w:rsidRPr="00353E2F">
        <w:rPr>
          <w:rFonts w:ascii="Arial" w:hAnsi="Arial" w:cs="Arial"/>
          <w:b/>
          <w:bCs/>
          <w:sz w:val="21"/>
          <w:szCs w:val="21"/>
        </w:rPr>
        <w:t>arers will say that they can live a fulfilled and healthy life</w:t>
      </w:r>
    </w:p>
    <w:p w:rsidR="002A1CA7" w:rsidRDefault="002A1CA7" w:rsidP="002A1CA7">
      <w:pPr>
        <w:jc w:val="both"/>
        <w:rPr>
          <w:rFonts w:ascii="Arial" w:hAnsi="Arial" w:cs="Arial"/>
          <w:sz w:val="21"/>
          <w:szCs w:val="21"/>
        </w:rPr>
      </w:pPr>
      <w:r w:rsidRPr="00353E2F">
        <w:rPr>
          <w:rFonts w:ascii="Arial" w:hAnsi="Arial" w:cs="Arial"/>
          <w:sz w:val="21"/>
          <w:szCs w:val="21"/>
        </w:rPr>
        <w:t>Applications demonstrate how they contribute to the following</w:t>
      </w:r>
      <w:r w:rsidR="00620897">
        <w:rPr>
          <w:rFonts w:ascii="Arial" w:hAnsi="Arial" w:cs="Arial"/>
          <w:sz w:val="21"/>
          <w:szCs w:val="21"/>
        </w:rPr>
        <w:t>:</w:t>
      </w:r>
    </w:p>
    <w:p w:rsidR="00F8289E" w:rsidRPr="00F8289E" w:rsidRDefault="00F8289E" w:rsidP="00F8289E">
      <w:pPr>
        <w:pStyle w:val="ListParagraph"/>
        <w:numPr>
          <w:ilvl w:val="0"/>
          <w:numId w:val="10"/>
        </w:numPr>
        <w:rPr>
          <w:rStyle w:val="markedcontent"/>
          <w:rFonts w:ascii="Arial" w:hAnsi="Arial" w:cs="Arial"/>
          <w:sz w:val="21"/>
          <w:szCs w:val="21"/>
        </w:rPr>
      </w:pPr>
      <w:r w:rsidRPr="00F8289E">
        <w:rPr>
          <w:rStyle w:val="markedcontent"/>
          <w:rFonts w:ascii="Arial" w:hAnsi="Arial" w:cs="Arial"/>
          <w:sz w:val="21"/>
          <w:szCs w:val="21"/>
        </w:rPr>
        <w:t xml:space="preserve">Carers will say that they have opportunities to lead a full and healthy life </w:t>
      </w:r>
    </w:p>
    <w:p w:rsidR="00F8289E" w:rsidRDefault="00F8289E" w:rsidP="00F8289E">
      <w:pPr>
        <w:pStyle w:val="ListParagraph"/>
        <w:numPr>
          <w:ilvl w:val="0"/>
          <w:numId w:val="10"/>
        </w:numPr>
        <w:rPr>
          <w:rStyle w:val="markedcontent"/>
          <w:rFonts w:ascii="Arial" w:hAnsi="Arial" w:cs="Arial"/>
          <w:sz w:val="21"/>
          <w:szCs w:val="21"/>
        </w:rPr>
      </w:pPr>
      <w:r w:rsidRPr="00F8289E">
        <w:rPr>
          <w:rStyle w:val="markedcontent"/>
          <w:rFonts w:ascii="Arial" w:hAnsi="Arial" w:cs="Arial"/>
          <w:sz w:val="21"/>
          <w:szCs w:val="21"/>
        </w:rPr>
        <w:t>This may include</w:t>
      </w:r>
      <w:r w:rsidRPr="00F8289E">
        <w:rPr>
          <w:sz w:val="21"/>
          <w:szCs w:val="21"/>
        </w:rPr>
        <w:t xml:space="preserve"> </w:t>
      </w:r>
      <w:r w:rsidRPr="00F8289E">
        <w:rPr>
          <w:rStyle w:val="markedcontent"/>
          <w:rFonts w:ascii="Arial" w:hAnsi="Arial" w:cs="Arial"/>
          <w:sz w:val="21"/>
          <w:szCs w:val="21"/>
        </w:rPr>
        <w:t>accessing supports to improve their health and wellbeing, financial security and identifying what is</w:t>
      </w:r>
      <w:r w:rsidRPr="00F8289E">
        <w:rPr>
          <w:sz w:val="21"/>
          <w:szCs w:val="21"/>
        </w:rPr>
        <w:t xml:space="preserve"> </w:t>
      </w:r>
      <w:r w:rsidRPr="00F8289E">
        <w:rPr>
          <w:rStyle w:val="markedcontent"/>
          <w:rFonts w:ascii="Arial" w:hAnsi="Arial" w:cs="Arial"/>
          <w:sz w:val="21"/>
          <w:szCs w:val="21"/>
        </w:rPr>
        <w:t>important to them and how they will achieve thi</w:t>
      </w:r>
      <w:r>
        <w:rPr>
          <w:rStyle w:val="markedcontent"/>
          <w:rFonts w:ascii="Arial" w:hAnsi="Arial" w:cs="Arial"/>
          <w:sz w:val="21"/>
          <w:szCs w:val="21"/>
        </w:rPr>
        <w:t>s</w:t>
      </w:r>
    </w:p>
    <w:p w:rsidR="00F8289E" w:rsidRPr="00F8289E" w:rsidRDefault="00F8289E" w:rsidP="00F8289E">
      <w:pPr>
        <w:pStyle w:val="ListParagraph"/>
        <w:rPr>
          <w:rFonts w:ascii="Arial" w:hAnsi="Arial" w:cs="Arial"/>
          <w:sz w:val="21"/>
          <w:szCs w:val="21"/>
        </w:rPr>
      </w:pPr>
    </w:p>
    <w:p w:rsidR="002A1CA7" w:rsidRPr="00353E2F" w:rsidRDefault="00F8289E" w:rsidP="002A1CA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Carers</w:t>
      </w:r>
      <w:r w:rsidR="002A1CA7" w:rsidRPr="00353E2F">
        <w:rPr>
          <w:rFonts w:ascii="Arial" w:hAnsi="Arial" w:cs="Arial"/>
          <w:b/>
          <w:bCs/>
          <w:sz w:val="21"/>
          <w:szCs w:val="21"/>
        </w:rPr>
        <w:t xml:space="preserve"> will say that they can balance the caring role with their life</w:t>
      </w:r>
    </w:p>
    <w:p w:rsidR="002A1CA7" w:rsidRDefault="002A1CA7" w:rsidP="002A1CA7">
      <w:pPr>
        <w:jc w:val="both"/>
        <w:rPr>
          <w:rFonts w:ascii="Arial" w:hAnsi="Arial" w:cs="Arial"/>
          <w:sz w:val="21"/>
          <w:szCs w:val="21"/>
        </w:rPr>
      </w:pPr>
      <w:r w:rsidRPr="00353E2F">
        <w:rPr>
          <w:rFonts w:ascii="Arial" w:hAnsi="Arial" w:cs="Arial"/>
          <w:sz w:val="21"/>
          <w:szCs w:val="21"/>
        </w:rPr>
        <w:t>Applications demonstrate how they contribute to the following</w:t>
      </w:r>
      <w:r w:rsidR="00DC3B08">
        <w:rPr>
          <w:rFonts w:ascii="Arial" w:hAnsi="Arial" w:cs="Arial"/>
          <w:sz w:val="21"/>
          <w:szCs w:val="21"/>
        </w:rPr>
        <w:t>:</w:t>
      </w:r>
    </w:p>
    <w:p w:rsidR="00F8289E" w:rsidRPr="00F8289E" w:rsidRDefault="00F8289E" w:rsidP="00F8289E">
      <w:pPr>
        <w:pStyle w:val="ListParagraph"/>
        <w:numPr>
          <w:ilvl w:val="0"/>
          <w:numId w:val="11"/>
        </w:numPr>
        <w:jc w:val="both"/>
        <w:rPr>
          <w:rStyle w:val="markedcontent"/>
          <w:rFonts w:ascii="Arial" w:hAnsi="Arial" w:cs="Arial"/>
          <w:sz w:val="21"/>
          <w:szCs w:val="21"/>
        </w:rPr>
      </w:pPr>
      <w:r w:rsidRPr="00F8289E">
        <w:rPr>
          <w:rStyle w:val="markedcontent"/>
          <w:rFonts w:ascii="Arial" w:hAnsi="Arial" w:cs="Arial"/>
          <w:sz w:val="21"/>
          <w:szCs w:val="21"/>
        </w:rPr>
        <w:t>Carers will say that they have a good balance between caring and other things in their life and</w:t>
      </w:r>
      <w:r w:rsidRPr="00F8289E">
        <w:rPr>
          <w:rFonts w:ascii="Arial" w:hAnsi="Arial" w:cs="Arial"/>
          <w:sz w:val="21"/>
          <w:szCs w:val="21"/>
        </w:rPr>
        <w:br/>
      </w:r>
      <w:r w:rsidRPr="00F8289E">
        <w:rPr>
          <w:rStyle w:val="markedcontent"/>
          <w:rFonts w:ascii="Arial" w:hAnsi="Arial" w:cs="Arial"/>
          <w:sz w:val="21"/>
          <w:szCs w:val="21"/>
        </w:rPr>
        <w:t xml:space="preserve">have choices about caring. </w:t>
      </w:r>
    </w:p>
    <w:p w:rsidR="00F8289E" w:rsidRPr="00421D84" w:rsidRDefault="00F8289E" w:rsidP="00421D8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F8289E">
        <w:rPr>
          <w:rStyle w:val="markedcontent"/>
          <w:rFonts w:ascii="Arial" w:hAnsi="Arial" w:cs="Arial"/>
          <w:sz w:val="21"/>
          <w:szCs w:val="21"/>
        </w:rPr>
        <w:t>Carers will say that they are able to spend enough time with people and</w:t>
      </w:r>
      <w:r w:rsidRPr="00F8289E">
        <w:rPr>
          <w:rFonts w:ascii="Arial" w:hAnsi="Arial" w:cs="Arial"/>
          <w:sz w:val="21"/>
          <w:szCs w:val="21"/>
        </w:rPr>
        <w:t xml:space="preserve"> </w:t>
      </w:r>
      <w:r w:rsidRPr="00F8289E">
        <w:rPr>
          <w:rStyle w:val="markedcontent"/>
          <w:rFonts w:ascii="Arial" w:hAnsi="Arial" w:cs="Arial"/>
          <w:sz w:val="21"/>
          <w:szCs w:val="21"/>
        </w:rPr>
        <w:t>activities they want to do and are able to continue in the caring role if they wish to do so</w:t>
      </w:r>
    </w:p>
    <w:p w:rsidR="002A1CA7" w:rsidRPr="00F8289E" w:rsidRDefault="002A1CA7" w:rsidP="00F8289E">
      <w:pPr>
        <w:rPr>
          <w:rFonts w:ascii="Arial" w:hAnsi="Arial" w:cs="Arial"/>
          <w:b/>
          <w:bCs/>
          <w:sz w:val="21"/>
          <w:szCs w:val="21"/>
        </w:rPr>
      </w:pPr>
      <w:r w:rsidRPr="00353E2F">
        <w:rPr>
          <w:rFonts w:ascii="Arial" w:hAnsi="Arial" w:cs="Arial"/>
          <w:b/>
          <w:bCs/>
          <w:sz w:val="21"/>
          <w:szCs w:val="21"/>
        </w:rPr>
        <w:t>Further information on the Carers Act can be found here:</w:t>
      </w:r>
      <w:r w:rsidR="00F8289E"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10" w:history="1">
        <w:r w:rsidR="00F8289E" w:rsidRPr="004A3873">
          <w:rPr>
            <w:rStyle w:val="Hyperlink"/>
            <w:rFonts w:ascii="Arial" w:hAnsi="Arial" w:cs="Arial"/>
            <w:sz w:val="21"/>
            <w:szCs w:val="21"/>
          </w:rPr>
          <w:t>https://www.gov.scot/publications/carers-scotland-act-2016-statutory-guidance-updated-july-2021/pages/1/</w:t>
        </w:r>
      </w:hyperlink>
    </w:p>
    <w:sectPr w:rsidR="002A1CA7" w:rsidRPr="00F8289E" w:rsidSect="000D07F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A7" w:rsidRDefault="002A1CA7" w:rsidP="002A1CA7">
      <w:pPr>
        <w:spacing w:after="0" w:line="240" w:lineRule="auto"/>
      </w:pPr>
      <w:r>
        <w:separator/>
      </w:r>
    </w:p>
  </w:endnote>
  <w:endnote w:type="continuationSeparator" w:id="0">
    <w:p w:rsidR="002A1CA7" w:rsidRDefault="002A1CA7" w:rsidP="002A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A7" w:rsidRDefault="002A1CA7" w:rsidP="002A1CA7">
      <w:pPr>
        <w:spacing w:after="0" w:line="240" w:lineRule="auto"/>
      </w:pPr>
      <w:r>
        <w:separator/>
      </w:r>
    </w:p>
  </w:footnote>
  <w:footnote w:type="continuationSeparator" w:id="0">
    <w:p w:rsidR="002A1CA7" w:rsidRDefault="002A1CA7" w:rsidP="002A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A7" w:rsidRDefault="002A1CA7" w:rsidP="002A1CA7">
    <w:pPr>
      <w:pStyle w:val="Header"/>
      <w:jc w:val="right"/>
    </w:pPr>
    <w:r w:rsidRPr="00D013D5">
      <w:rPr>
        <w:rFonts w:cs="Arial"/>
        <w:noProof/>
        <w:sz w:val="32"/>
        <w:szCs w:val="32"/>
        <w:lang w:eastAsia="en-GB"/>
      </w:rPr>
      <w:drawing>
        <wp:inline distT="0" distB="0" distL="0" distR="0">
          <wp:extent cx="1891903" cy="733425"/>
          <wp:effectExtent l="0" t="0" r="0" b="0"/>
          <wp:docPr id="1" name="Picture 1" descr="dh&amp;scp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&amp;scp-log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403" cy="73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1CA7" w:rsidRDefault="002A1C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187"/>
    <w:multiLevelType w:val="hybridMultilevel"/>
    <w:tmpl w:val="AB26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22CB"/>
    <w:multiLevelType w:val="hybridMultilevel"/>
    <w:tmpl w:val="D7567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02B79"/>
    <w:multiLevelType w:val="hybridMultilevel"/>
    <w:tmpl w:val="D354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0953"/>
    <w:multiLevelType w:val="hybridMultilevel"/>
    <w:tmpl w:val="EF04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658BD"/>
    <w:multiLevelType w:val="hybridMultilevel"/>
    <w:tmpl w:val="16CAAB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A31EE"/>
    <w:multiLevelType w:val="hybridMultilevel"/>
    <w:tmpl w:val="4C0A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B6207"/>
    <w:multiLevelType w:val="hybridMultilevel"/>
    <w:tmpl w:val="4752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D3AA6"/>
    <w:multiLevelType w:val="hybridMultilevel"/>
    <w:tmpl w:val="726E5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C179F"/>
    <w:multiLevelType w:val="hybridMultilevel"/>
    <w:tmpl w:val="B39A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C1F44"/>
    <w:multiLevelType w:val="hybridMultilevel"/>
    <w:tmpl w:val="3A482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A0570"/>
    <w:multiLevelType w:val="hybridMultilevel"/>
    <w:tmpl w:val="A570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55B36"/>
    <w:multiLevelType w:val="hybridMultilevel"/>
    <w:tmpl w:val="A4749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CA7"/>
    <w:rsid w:val="00000971"/>
    <w:rsid w:val="000044E0"/>
    <w:rsid w:val="0000551D"/>
    <w:rsid w:val="00006C91"/>
    <w:rsid w:val="00010999"/>
    <w:rsid w:val="00010C35"/>
    <w:rsid w:val="00013581"/>
    <w:rsid w:val="000137A4"/>
    <w:rsid w:val="00013984"/>
    <w:rsid w:val="00014D5A"/>
    <w:rsid w:val="00015362"/>
    <w:rsid w:val="000207C5"/>
    <w:rsid w:val="00021A13"/>
    <w:rsid w:val="00021B57"/>
    <w:rsid w:val="00023170"/>
    <w:rsid w:val="0002332D"/>
    <w:rsid w:val="0002398B"/>
    <w:rsid w:val="00024553"/>
    <w:rsid w:val="00024D9B"/>
    <w:rsid w:val="000264EB"/>
    <w:rsid w:val="0002716E"/>
    <w:rsid w:val="000277F8"/>
    <w:rsid w:val="0003111E"/>
    <w:rsid w:val="00031A07"/>
    <w:rsid w:val="00032447"/>
    <w:rsid w:val="00033E9E"/>
    <w:rsid w:val="00050E06"/>
    <w:rsid w:val="0005154A"/>
    <w:rsid w:val="000520BC"/>
    <w:rsid w:val="00052E77"/>
    <w:rsid w:val="00055E59"/>
    <w:rsid w:val="00056499"/>
    <w:rsid w:val="00057703"/>
    <w:rsid w:val="000604A5"/>
    <w:rsid w:val="00066453"/>
    <w:rsid w:val="00066B7A"/>
    <w:rsid w:val="00073174"/>
    <w:rsid w:val="0007378B"/>
    <w:rsid w:val="00074441"/>
    <w:rsid w:val="00074BF3"/>
    <w:rsid w:val="00075C24"/>
    <w:rsid w:val="00076589"/>
    <w:rsid w:val="00076A48"/>
    <w:rsid w:val="00076ACB"/>
    <w:rsid w:val="0008224E"/>
    <w:rsid w:val="00084560"/>
    <w:rsid w:val="00086141"/>
    <w:rsid w:val="00087F7E"/>
    <w:rsid w:val="000911F0"/>
    <w:rsid w:val="000925CF"/>
    <w:rsid w:val="000951D0"/>
    <w:rsid w:val="000956D3"/>
    <w:rsid w:val="0009595F"/>
    <w:rsid w:val="00097D0A"/>
    <w:rsid w:val="000A2322"/>
    <w:rsid w:val="000A2D96"/>
    <w:rsid w:val="000A31BC"/>
    <w:rsid w:val="000A3BD8"/>
    <w:rsid w:val="000A4638"/>
    <w:rsid w:val="000A5D72"/>
    <w:rsid w:val="000A65A6"/>
    <w:rsid w:val="000A730E"/>
    <w:rsid w:val="000A7847"/>
    <w:rsid w:val="000B3239"/>
    <w:rsid w:val="000B5972"/>
    <w:rsid w:val="000B71E0"/>
    <w:rsid w:val="000B7AE0"/>
    <w:rsid w:val="000C0FF4"/>
    <w:rsid w:val="000C1BAC"/>
    <w:rsid w:val="000C58A8"/>
    <w:rsid w:val="000D07FD"/>
    <w:rsid w:val="000D2008"/>
    <w:rsid w:val="000D224A"/>
    <w:rsid w:val="000D47AC"/>
    <w:rsid w:val="000D59AD"/>
    <w:rsid w:val="000D7B5F"/>
    <w:rsid w:val="000F08D0"/>
    <w:rsid w:val="000F3ACA"/>
    <w:rsid w:val="000F41B7"/>
    <w:rsid w:val="000F5410"/>
    <w:rsid w:val="000F7BB5"/>
    <w:rsid w:val="001000A5"/>
    <w:rsid w:val="001024B6"/>
    <w:rsid w:val="00103727"/>
    <w:rsid w:val="00105CEB"/>
    <w:rsid w:val="001104C2"/>
    <w:rsid w:val="00114416"/>
    <w:rsid w:val="0011456C"/>
    <w:rsid w:val="00114ED1"/>
    <w:rsid w:val="00115741"/>
    <w:rsid w:val="001161FC"/>
    <w:rsid w:val="00116F75"/>
    <w:rsid w:val="00117FE0"/>
    <w:rsid w:val="00122ED4"/>
    <w:rsid w:val="00125630"/>
    <w:rsid w:val="00125D61"/>
    <w:rsid w:val="00126277"/>
    <w:rsid w:val="0012647C"/>
    <w:rsid w:val="0012716D"/>
    <w:rsid w:val="001341A7"/>
    <w:rsid w:val="00135B37"/>
    <w:rsid w:val="00135D3A"/>
    <w:rsid w:val="00140C1A"/>
    <w:rsid w:val="001415F7"/>
    <w:rsid w:val="00142D54"/>
    <w:rsid w:val="001471AE"/>
    <w:rsid w:val="00147A37"/>
    <w:rsid w:val="001507E8"/>
    <w:rsid w:val="00152998"/>
    <w:rsid w:val="00153791"/>
    <w:rsid w:val="00155CCC"/>
    <w:rsid w:val="001574E7"/>
    <w:rsid w:val="00162423"/>
    <w:rsid w:val="00162794"/>
    <w:rsid w:val="001630D1"/>
    <w:rsid w:val="00164BEF"/>
    <w:rsid w:val="0016758C"/>
    <w:rsid w:val="00170BE5"/>
    <w:rsid w:val="00171531"/>
    <w:rsid w:val="00171D01"/>
    <w:rsid w:val="0017338F"/>
    <w:rsid w:val="001734F5"/>
    <w:rsid w:val="00174C5F"/>
    <w:rsid w:val="00175707"/>
    <w:rsid w:val="00177C8F"/>
    <w:rsid w:val="0018059D"/>
    <w:rsid w:val="00181F4B"/>
    <w:rsid w:val="00183DB2"/>
    <w:rsid w:val="0018569A"/>
    <w:rsid w:val="00186AB4"/>
    <w:rsid w:val="001943CA"/>
    <w:rsid w:val="001954A7"/>
    <w:rsid w:val="001963F5"/>
    <w:rsid w:val="001966B3"/>
    <w:rsid w:val="001A1B73"/>
    <w:rsid w:val="001A2324"/>
    <w:rsid w:val="001A27D0"/>
    <w:rsid w:val="001A680F"/>
    <w:rsid w:val="001A6875"/>
    <w:rsid w:val="001A6D24"/>
    <w:rsid w:val="001B2DBB"/>
    <w:rsid w:val="001B37B7"/>
    <w:rsid w:val="001B5DCC"/>
    <w:rsid w:val="001B6984"/>
    <w:rsid w:val="001B7A7D"/>
    <w:rsid w:val="001B7BB6"/>
    <w:rsid w:val="001C0036"/>
    <w:rsid w:val="001C38B4"/>
    <w:rsid w:val="001D1058"/>
    <w:rsid w:val="001D4192"/>
    <w:rsid w:val="001D6A94"/>
    <w:rsid w:val="001D7C64"/>
    <w:rsid w:val="001E25DB"/>
    <w:rsid w:val="001E3A51"/>
    <w:rsid w:val="001E5577"/>
    <w:rsid w:val="001F05DA"/>
    <w:rsid w:val="001F2303"/>
    <w:rsid w:val="001F4DA3"/>
    <w:rsid w:val="0020015B"/>
    <w:rsid w:val="00200B83"/>
    <w:rsid w:val="00203B33"/>
    <w:rsid w:val="00204C2A"/>
    <w:rsid w:val="00205860"/>
    <w:rsid w:val="0020714D"/>
    <w:rsid w:val="00207F92"/>
    <w:rsid w:val="00211B6C"/>
    <w:rsid w:val="002135AC"/>
    <w:rsid w:val="00214B7F"/>
    <w:rsid w:val="00220B25"/>
    <w:rsid w:val="00221078"/>
    <w:rsid w:val="00221F6E"/>
    <w:rsid w:val="00224F18"/>
    <w:rsid w:val="002258E0"/>
    <w:rsid w:val="00225B0F"/>
    <w:rsid w:val="00225D1E"/>
    <w:rsid w:val="00226A09"/>
    <w:rsid w:val="00230DF2"/>
    <w:rsid w:val="00231EEB"/>
    <w:rsid w:val="002328CB"/>
    <w:rsid w:val="00233577"/>
    <w:rsid w:val="002335E0"/>
    <w:rsid w:val="00236E58"/>
    <w:rsid w:val="00240C02"/>
    <w:rsid w:val="00243BFF"/>
    <w:rsid w:val="002455A4"/>
    <w:rsid w:val="002462F6"/>
    <w:rsid w:val="00251AFE"/>
    <w:rsid w:val="00255A35"/>
    <w:rsid w:val="002560F5"/>
    <w:rsid w:val="00261876"/>
    <w:rsid w:val="002625F4"/>
    <w:rsid w:val="00263745"/>
    <w:rsid w:val="0026389F"/>
    <w:rsid w:val="00263FD9"/>
    <w:rsid w:val="00265C2A"/>
    <w:rsid w:val="00267F36"/>
    <w:rsid w:val="00270100"/>
    <w:rsid w:val="00271DC8"/>
    <w:rsid w:val="0027292E"/>
    <w:rsid w:val="00276EDD"/>
    <w:rsid w:val="002818BD"/>
    <w:rsid w:val="0028513E"/>
    <w:rsid w:val="00286650"/>
    <w:rsid w:val="0028705B"/>
    <w:rsid w:val="00291B11"/>
    <w:rsid w:val="00293D65"/>
    <w:rsid w:val="00296AA0"/>
    <w:rsid w:val="00297E8E"/>
    <w:rsid w:val="002A10AA"/>
    <w:rsid w:val="002A1CA7"/>
    <w:rsid w:val="002A5078"/>
    <w:rsid w:val="002A5B42"/>
    <w:rsid w:val="002A71F8"/>
    <w:rsid w:val="002B0326"/>
    <w:rsid w:val="002B2345"/>
    <w:rsid w:val="002B3019"/>
    <w:rsid w:val="002B3C8D"/>
    <w:rsid w:val="002B4B8F"/>
    <w:rsid w:val="002B5A73"/>
    <w:rsid w:val="002B5D16"/>
    <w:rsid w:val="002B6595"/>
    <w:rsid w:val="002C1871"/>
    <w:rsid w:val="002C1BD4"/>
    <w:rsid w:val="002C2B71"/>
    <w:rsid w:val="002C3405"/>
    <w:rsid w:val="002C3511"/>
    <w:rsid w:val="002C44D7"/>
    <w:rsid w:val="002C6424"/>
    <w:rsid w:val="002C7184"/>
    <w:rsid w:val="002D13DC"/>
    <w:rsid w:val="002D1D1E"/>
    <w:rsid w:val="002D3905"/>
    <w:rsid w:val="002E08DD"/>
    <w:rsid w:val="002E2073"/>
    <w:rsid w:val="002E3076"/>
    <w:rsid w:val="002E6576"/>
    <w:rsid w:val="002F33BF"/>
    <w:rsid w:val="00300590"/>
    <w:rsid w:val="00302FE8"/>
    <w:rsid w:val="003036F6"/>
    <w:rsid w:val="0030525F"/>
    <w:rsid w:val="00307112"/>
    <w:rsid w:val="00307827"/>
    <w:rsid w:val="00310176"/>
    <w:rsid w:val="00311486"/>
    <w:rsid w:val="00313490"/>
    <w:rsid w:val="00316596"/>
    <w:rsid w:val="00317F28"/>
    <w:rsid w:val="003206FC"/>
    <w:rsid w:val="00322A3C"/>
    <w:rsid w:val="00323627"/>
    <w:rsid w:val="00326C5C"/>
    <w:rsid w:val="00326EF1"/>
    <w:rsid w:val="00332275"/>
    <w:rsid w:val="00333E15"/>
    <w:rsid w:val="003340B6"/>
    <w:rsid w:val="003406B6"/>
    <w:rsid w:val="00344489"/>
    <w:rsid w:val="003451E8"/>
    <w:rsid w:val="00346D6F"/>
    <w:rsid w:val="00347FC8"/>
    <w:rsid w:val="00350147"/>
    <w:rsid w:val="00351B0B"/>
    <w:rsid w:val="003521C9"/>
    <w:rsid w:val="00352530"/>
    <w:rsid w:val="00353E2F"/>
    <w:rsid w:val="00357750"/>
    <w:rsid w:val="00361CC3"/>
    <w:rsid w:val="00362DFD"/>
    <w:rsid w:val="00364DF3"/>
    <w:rsid w:val="0036783C"/>
    <w:rsid w:val="0037137A"/>
    <w:rsid w:val="0037648C"/>
    <w:rsid w:val="003766D8"/>
    <w:rsid w:val="0037694B"/>
    <w:rsid w:val="00376CCE"/>
    <w:rsid w:val="00377351"/>
    <w:rsid w:val="00377A0B"/>
    <w:rsid w:val="003841BB"/>
    <w:rsid w:val="00387BBA"/>
    <w:rsid w:val="00395461"/>
    <w:rsid w:val="003A06AF"/>
    <w:rsid w:val="003A0D37"/>
    <w:rsid w:val="003A113E"/>
    <w:rsid w:val="003A644F"/>
    <w:rsid w:val="003B07C9"/>
    <w:rsid w:val="003B0C35"/>
    <w:rsid w:val="003B4729"/>
    <w:rsid w:val="003B4813"/>
    <w:rsid w:val="003C26EA"/>
    <w:rsid w:val="003C3E12"/>
    <w:rsid w:val="003C621F"/>
    <w:rsid w:val="003C768D"/>
    <w:rsid w:val="003D000C"/>
    <w:rsid w:val="003D069C"/>
    <w:rsid w:val="003D4628"/>
    <w:rsid w:val="003D4A69"/>
    <w:rsid w:val="003D4DCC"/>
    <w:rsid w:val="003D54E1"/>
    <w:rsid w:val="003D64C6"/>
    <w:rsid w:val="003D6A1A"/>
    <w:rsid w:val="003E3E2F"/>
    <w:rsid w:val="003E4C53"/>
    <w:rsid w:val="003E56F4"/>
    <w:rsid w:val="003E7A80"/>
    <w:rsid w:val="003F58C1"/>
    <w:rsid w:val="003F6B57"/>
    <w:rsid w:val="003F7163"/>
    <w:rsid w:val="00401018"/>
    <w:rsid w:val="004010FA"/>
    <w:rsid w:val="00401CD9"/>
    <w:rsid w:val="00403829"/>
    <w:rsid w:val="004044F1"/>
    <w:rsid w:val="00410BFA"/>
    <w:rsid w:val="004111E3"/>
    <w:rsid w:val="00413734"/>
    <w:rsid w:val="00413C86"/>
    <w:rsid w:val="00413C9A"/>
    <w:rsid w:val="00414557"/>
    <w:rsid w:val="00415BE3"/>
    <w:rsid w:val="00416A19"/>
    <w:rsid w:val="00416D37"/>
    <w:rsid w:val="00420F2C"/>
    <w:rsid w:val="004216B7"/>
    <w:rsid w:val="00421D09"/>
    <w:rsid w:val="00421D84"/>
    <w:rsid w:val="00422763"/>
    <w:rsid w:val="00424B84"/>
    <w:rsid w:val="00425451"/>
    <w:rsid w:val="00425516"/>
    <w:rsid w:val="00430223"/>
    <w:rsid w:val="00434941"/>
    <w:rsid w:val="0043619B"/>
    <w:rsid w:val="00437D0D"/>
    <w:rsid w:val="00440215"/>
    <w:rsid w:val="00441537"/>
    <w:rsid w:val="00441755"/>
    <w:rsid w:val="00445C9B"/>
    <w:rsid w:val="004476CD"/>
    <w:rsid w:val="00447FAB"/>
    <w:rsid w:val="00447FB4"/>
    <w:rsid w:val="004548B9"/>
    <w:rsid w:val="00454D8E"/>
    <w:rsid w:val="00456109"/>
    <w:rsid w:val="00457828"/>
    <w:rsid w:val="004638E5"/>
    <w:rsid w:val="004655E3"/>
    <w:rsid w:val="00467021"/>
    <w:rsid w:val="00470489"/>
    <w:rsid w:val="00472317"/>
    <w:rsid w:val="00472A2D"/>
    <w:rsid w:val="004735D2"/>
    <w:rsid w:val="0047370C"/>
    <w:rsid w:val="00473CD2"/>
    <w:rsid w:val="0047428A"/>
    <w:rsid w:val="004765B5"/>
    <w:rsid w:val="00482BEF"/>
    <w:rsid w:val="004832D9"/>
    <w:rsid w:val="00484A8C"/>
    <w:rsid w:val="00485996"/>
    <w:rsid w:val="004870DC"/>
    <w:rsid w:val="004876E9"/>
    <w:rsid w:val="004926F5"/>
    <w:rsid w:val="00492D74"/>
    <w:rsid w:val="00493EE7"/>
    <w:rsid w:val="00494547"/>
    <w:rsid w:val="0049768D"/>
    <w:rsid w:val="004A0DC2"/>
    <w:rsid w:val="004A2670"/>
    <w:rsid w:val="004A2F53"/>
    <w:rsid w:val="004A3C6C"/>
    <w:rsid w:val="004A4161"/>
    <w:rsid w:val="004A5661"/>
    <w:rsid w:val="004A61B2"/>
    <w:rsid w:val="004A7D3F"/>
    <w:rsid w:val="004B0CB0"/>
    <w:rsid w:val="004B364D"/>
    <w:rsid w:val="004B4804"/>
    <w:rsid w:val="004B4D24"/>
    <w:rsid w:val="004C1CFF"/>
    <w:rsid w:val="004C44F9"/>
    <w:rsid w:val="004C5B68"/>
    <w:rsid w:val="004C5C5A"/>
    <w:rsid w:val="004C6BD9"/>
    <w:rsid w:val="004D21F0"/>
    <w:rsid w:val="004D4171"/>
    <w:rsid w:val="004D44FB"/>
    <w:rsid w:val="004D4553"/>
    <w:rsid w:val="004D4ABA"/>
    <w:rsid w:val="004D5ED8"/>
    <w:rsid w:val="004D6197"/>
    <w:rsid w:val="004E13BF"/>
    <w:rsid w:val="004E1EA1"/>
    <w:rsid w:val="004E249A"/>
    <w:rsid w:val="004E28AB"/>
    <w:rsid w:val="004E5DFE"/>
    <w:rsid w:val="004E6AF8"/>
    <w:rsid w:val="004F0510"/>
    <w:rsid w:val="004F35CC"/>
    <w:rsid w:val="004F744B"/>
    <w:rsid w:val="00501286"/>
    <w:rsid w:val="00502378"/>
    <w:rsid w:val="00503D67"/>
    <w:rsid w:val="00504CDD"/>
    <w:rsid w:val="005057A1"/>
    <w:rsid w:val="005063F4"/>
    <w:rsid w:val="00510478"/>
    <w:rsid w:val="005115BD"/>
    <w:rsid w:val="005156B3"/>
    <w:rsid w:val="00515884"/>
    <w:rsid w:val="005164AF"/>
    <w:rsid w:val="005166E5"/>
    <w:rsid w:val="00517CD7"/>
    <w:rsid w:val="005206DA"/>
    <w:rsid w:val="005209BC"/>
    <w:rsid w:val="00520F77"/>
    <w:rsid w:val="00521ECB"/>
    <w:rsid w:val="0052592C"/>
    <w:rsid w:val="00526F5B"/>
    <w:rsid w:val="00531914"/>
    <w:rsid w:val="005323A5"/>
    <w:rsid w:val="00532B44"/>
    <w:rsid w:val="0053352F"/>
    <w:rsid w:val="00536473"/>
    <w:rsid w:val="005372ED"/>
    <w:rsid w:val="00541B34"/>
    <w:rsid w:val="00544BE7"/>
    <w:rsid w:val="00546953"/>
    <w:rsid w:val="00546C8D"/>
    <w:rsid w:val="00547041"/>
    <w:rsid w:val="005471DC"/>
    <w:rsid w:val="00547524"/>
    <w:rsid w:val="005503EA"/>
    <w:rsid w:val="00554A9B"/>
    <w:rsid w:val="00554EFD"/>
    <w:rsid w:val="00555150"/>
    <w:rsid w:val="00555301"/>
    <w:rsid w:val="00556EB2"/>
    <w:rsid w:val="005578CA"/>
    <w:rsid w:val="00557D93"/>
    <w:rsid w:val="005604F1"/>
    <w:rsid w:val="005612C2"/>
    <w:rsid w:val="005641F3"/>
    <w:rsid w:val="005664D4"/>
    <w:rsid w:val="005734DE"/>
    <w:rsid w:val="005735C7"/>
    <w:rsid w:val="00574CE5"/>
    <w:rsid w:val="00575004"/>
    <w:rsid w:val="00575749"/>
    <w:rsid w:val="0057580F"/>
    <w:rsid w:val="005765D7"/>
    <w:rsid w:val="0057684E"/>
    <w:rsid w:val="005805A4"/>
    <w:rsid w:val="0058336B"/>
    <w:rsid w:val="00584EC1"/>
    <w:rsid w:val="00585388"/>
    <w:rsid w:val="0058772B"/>
    <w:rsid w:val="00591177"/>
    <w:rsid w:val="00591E32"/>
    <w:rsid w:val="00592CAB"/>
    <w:rsid w:val="00595C63"/>
    <w:rsid w:val="005A1CD0"/>
    <w:rsid w:val="005A2622"/>
    <w:rsid w:val="005A3045"/>
    <w:rsid w:val="005A359A"/>
    <w:rsid w:val="005A6410"/>
    <w:rsid w:val="005A7BAE"/>
    <w:rsid w:val="005B1ADB"/>
    <w:rsid w:val="005B2A4D"/>
    <w:rsid w:val="005B4317"/>
    <w:rsid w:val="005B5746"/>
    <w:rsid w:val="005B6EB0"/>
    <w:rsid w:val="005B75C6"/>
    <w:rsid w:val="005C099A"/>
    <w:rsid w:val="005C5777"/>
    <w:rsid w:val="005C581D"/>
    <w:rsid w:val="005C652B"/>
    <w:rsid w:val="005C6B76"/>
    <w:rsid w:val="005C7429"/>
    <w:rsid w:val="005D0292"/>
    <w:rsid w:val="005D139E"/>
    <w:rsid w:val="005D1495"/>
    <w:rsid w:val="005D1DCF"/>
    <w:rsid w:val="005D440A"/>
    <w:rsid w:val="005D446B"/>
    <w:rsid w:val="005D4803"/>
    <w:rsid w:val="005D4D59"/>
    <w:rsid w:val="005D5ED3"/>
    <w:rsid w:val="005D68B0"/>
    <w:rsid w:val="005D7278"/>
    <w:rsid w:val="005E12A1"/>
    <w:rsid w:val="005E5C24"/>
    <w:rsid w:val="005E5CB2"/>
    <w:rsid w:val="005F23F9"/>
    <w:rsid w:val="005F2773"/>
    <w:rsid w:val="005F4705"/>
    <w:rsid w:val="005F6A43"/>
    <w:rsid w:val="00600506"/>
    <w:rsid w:val="00600FA6"/>
    <w:rsid w:val="00601251"/>
    <w:rsid w:val="0060189E"/>
    <w:rsid w:val="00602421"/>
    <w:rsid w:val="00602F20"/>
    <w:rsid w:val="006042D2"/>
    <w:rsid w:val="0061050D"/>
    <w:rsid w:val="00612195"/>
    <w:rsid w:val="00612EF7"/>
    <w:rsid w:val="00614955"/>
    <w:rsid w:val="00614AD6"/>
    <w:rsid w:val="00615C4F"/>
    <w:rsid w:val="00615ECF"/>
    <w:rsid w:val="00620029"/>
    <w:rsid w:val="00620897"/>
    <w:rsid w:val="00621593"/>
    <w:rsid w:val="00623B7C"/>
    <w:rsid w:val="00624B11"/>
    <w:rsid w:val="00627228"/>
    <w:rsid w:val="0063123F"/>
    <w:rsid w:val="006315F2"/>
    <w:rsid w:val="00631A4D"/>
    <w:rsid w:val="00632A57"/>
    <w:rsid w:val="00637BD5"/>
    <w:rsid w:val="00637FE1"/>
    <w:rsid w:val="00640CFB"/>
    <w:rsid w:val="00642C52"/>
    <w:rsid w:val="00642D38"/>
    <w:rsid w:val="00645142"/>
    <w:rsid w:val="0064551B"/>
    <w:rsid w:val="00645BA0"/>
    <w:rsid w:val="00647885"/>
    <w:rsid w:val="00647958"/>
    <w:rsid w:val="006527FB"/>
    <w:rsid w:val="00654FE8"/>
    <w:rsid w:val="00656A3F"/>
    <w:rsid w:val="0065729C"/>
    <w:rsid w:val="0065732F"/>
    <w:rsid w:val="00662353"/>
    <w:rsid w:val="00667906"/>
    <w:rsid w:val="00670403"/>
    <w:rsid w:val="00670AAB"/>
    <w:rsid w:val="00671994"/>
    <w:rsid w:val="00674077"/>
    <w:rsid w:val="00674A31"/>
    <w:rsid w:val="00676102"/>
    <w:rsid w:val="00682B84"/>
    <w:rsid w:val="00683975"/>
    <w:rsid w:val="00685212"/>
    <w:rsid w:val="00696650"/>
    <w:rsid w:val="006969C9"/>
    <w:rsid w:val="00697FE2"/>
    <w:rsid w:val="006A10D5"/>
    <w:rsid w:val="006A43C5"/>
    <w:rsid w:val="006A6BDB"/>
    <w:rsid w:val="006A73F3"/>
    <w:rsid w:val="006A7923"/>
    <w:rsid w:val="006B0446"/>
    <w:rsid w:val="006B19BA"/>
    <w:rsid w:val="006B26AC"/>
    <w:rsid w:val="006B4120"/>
    <w:rsid w:val="006B6347"/>
    <w:rsid w:val="006B745C"/>
    <w:rsid w:val="006C2725"/>
    <w:rsid w:val="006C285A"/>
    <w:rsid w:val="006D51BD"/>
    <w:rsid w:val="006D5A73"/>
    <w:rsid w:val="006D5B66"/>
    <w:rsid w:val="006D6865"/>
    <w:rsid w:val="006D6BC4"/>
    <w:rsid w:val="006E21DD"/>
    <w:rsid w:val="006E5261"/>
    <w:rsid w:val="006F195C"/>
    <w:rsid w:val="00700C53"/>
    <w:rsid w:val="00702527"/>
    <w:rsid w:val="0070419B"/>
    <w:rsid w:val="007045F0"/>
    <w:rsid w:val="0070519C"/>
    <w:rsid w:val="00705859"/>
    <w:rsid w:val="00714628"/>
    <w:rsid w:val="00720293"/>
    <w:rsid w:val="00720581"/>
    <w:rsid w:val="0072134C"/>
    <w:rsid w:val="00722CF5"/>
    <w:rsid w:val="0072399E"/>
    <w:rsid w:val="00723FE7"/>
    <w:rsid w:val="00724BF3"/>
    <w:rsid w:val="00725818"/>
    <w:rsid w:val="00727AFF"/>
    <w:rsid w:val="007303D5"/>
    <w:rsid w:val="0073107B"/>
    <w:rsid w:val="007313E4"/>
    <w:rsid w:val="007323D7"/>
    <w:rsid w:val="007341B7"/>
    <w:rsid w:val="00734440"/>
    <w:rsid w:val="00734C0D"/>
    <w:rsid w:val="00740699"/>
    <w:rsid w:val="00740730"/>
    <w:rsid w:val="00743132"/>
    <w:rsid w:val="007433EC"/>
    <w:rsid w:val="007435BE"/>
    <w:rsid w:val="00752C74"/>
    <w:rsid w:val="007531F1"/>
    <w:rsid w:val="00754778"/>
    <w:rsid w:val="00755F7D"/>
    <w:rsid w:val="00757158"/>
    <w:rsid w:val="0076242D"/>
    <w:rsid w:val="00762E45"/>
    <w:rsid w:val="00763969"/>
    <w:rsid w:val="00763E43"/>
    <w:rsid w:val="007646B5"/>
    <w:rsid w:val="0076613F"/>
    <w:rsid w:val="00766E16"/>
    <w:rsid w:val="0077062C"/>
    <w:rsid w:val="00771BD8"/>
    <w:rsid w:val="00771E6E"/>
    <w:rsid w:val="007730A0"/>
    <w:rsid w:val="0077333A"/>
    <w:rsid w:val="00773429"/>
    <w:rsid w:val="00773F6E"/>
    <w:rsid w:val="0077420F"/>
    <w:rsid w:val="007742EF"/>
    <w:rsid w:val="00780AB7"/>
    <w:rsid w:val="00780BA2"/>
    <w:rsid w:val="00780D0E"/>
    <w:rsid w:val="007826E4"/>
    <w:rsid w:val="00785C36"/>
    <w:rsid w:val="00787A6B"/>
    <w:rsid w:val="00790750"/>
    <w:rsid w:val="00795B4F"/>
    <w:rsid w:val="00797233"/>
    <w:rsid w:val="007A0BB0"/>
    <w:rsid w:val="007A36F0"/>
    <w:rsid w:val="007A4BEA"/>
    <w:rsid w:val="007A6453"/>
    <w:rsid w:val="007A76F9"/>
    <w:rsid w:val="007A7FE8"/>
    <w:rsid w:val="007B29D6"/>
    <w:rsid w:val="007B2F1C"/>
    <w:rsid w:val="007B453C"/>
    <w:rsid w:val="007B48BB"/>
    <w:rsid w:val="007B5D81"/>
    <w:rsid w:val="007B63C1"/>
    <w:rsid w:val="007B6AD6"/>
    <w:rsid w:val="007C140A"/>
    <w:rsid w:val="007C3638"/>
    <w:rsid w:val="007C4CFC"/>
    <w:rsid w:val="007C4F95"/>
    <w:rsid w:val="007C596C"/>
    <w:rsid w:val="007D0D05"/>
    <w:rsid w:val="007D3243"/>
    <w:rsid w:val="007D378E"/>
    <w:rsid w:val="007D4164"/>
    <w:rsid w:val="007D4AA7"/>
    <w:rsid w:val="007D608E"/>
    <w:rsid w:val="007D6C19"/>
    <w:rsid w:val="007D71B8"/>
    <w:rsid w:val="007D7B7D"/>
    <w:rsid w:val="007E271B"/>
    <w:rsid w:val="007E3C25"/>
    <w:rsid w:val="007E6BBC"/>
    <w:rsid w:val="007F19EB"/>
    <w:rsid w:val="007F42F5"/>
    <w:rsid w:val="007F5F46"/>
    <w:rsid w:val="00801393"/>
    <w:rsid w:val="00801659"/>
    <w:rsid w:val="00802DB1"/>
    <w:rsid w:val="00805174"/>
    <w:rsid w:val="008055CE"/>
    <w:rsid w:val="008072F4"/>
    <w:rsid w:val="0081018C"/>
    <w:rsid w:val="0081212D"/>
    <w:rsid w:val="00813F06"/>
    <w:rsid w:val="00815950"/>
    <w:rsid w:val="00816D97"/>
    <w:rsid w:val="008173E3"/>
    <w:rsid w:val="0082090D"/>
    <w:rsid w:val="00823194"/>
    <w:rsid w:val="0082340E"/>
    <w:rsid w:val="008246E5"/>
    <w:rsid w:val="00825FA4"/>
    <w:rsid w:val="0082621D"/>
    <w:rsid w:val="0083157C"/>
    <w:rsid w:val="00832CCB"/>
    <w:rsid w:val="008339B9"/>
    <w:rsid w:val="0083451C"/>
    <w:rsid w:val="0083473A"/>
    <w:rsid w:val="00834C54"/>
    <w:rsid w:val="00835573"/>
    <w:rsid w:val="00837612"/>
    <w:rsid w:val="008400A4"/>
    <w:rsid w:val="0084208F"/>
    <w:rsid w:val="008432E0"/>
    <w:rsid w:val="00844411"/>
    <w:rsid w:val="0084630B"/>
    <w:rsid w:val="00847195"/>
    <w:rsid w:val="00847E64"/>
    <w:rsid w:val="008517B6"/>
    <w:rsid w:val="00851C57"/>
    <w:rsid w:val="00853164"/>
    <w:rsid w:val="00856992"/>
    <w:rsid w:val="00867A3A"/>
    <w:rsid w:val="00870F72"/>
    <w:rsid w:val="00871EC6"/>
    <w:rsid w:val="00872F1D"/>
    <w:rsid w:val="00874F16"/>
    <w:rsid w:val="00875CC0"/>
    <w:rsid w:val="0087682E"/>
    <w:rsid w:val="00876A75"/>
    <w:rsid w:val="0088028B"/>
    <w:rsid w:val="00881163"/>
    <w:rsid w:val="0088773C"/>
    <w:rsid w:val="0089307C"/>
    <w:rsid w:val="00893810"/>
    <w:rsid w:val="008973AB"/>
    <w:rsid w:val="008975EF"/>
    <w:rsid w:val="008A1D8B"/>
    <w:rsid w:val="008A2E11"/>
    <w:rsid w:val="008A349A"/>
    <w:rsid w:val="008A481A"/>
    <w:rsid w:val="008A54D5"/>
    <w:rsid w:val="008A5751"/>
    <w:rsid w:val="008A7F52"/>
    <w:rsid w:val="008B0B3F"/>
    <w:rsid w:val="008B42BB"/>
    <w:rsid w:val="008B42C1"/>
    <w:rsid w:val="008B527C"/>
    <w:rsid w:val="008C05F0"/>
    <w:rsid w:val="008C2E36"/>
    <w:rsid w:val="008C4F68"/>
    <w:rsid w:val="008C6563"/>
    <w:rsid w:val="008C73E8"/>
    <w:rsid w:val="008D1042"/>
    <w:rsid w:val="008D2285"/>
    <w:rsid w:val="008D2901"/>
    <w:rsid w:val="008D4063"/>
    <w:rsid w:val="008D7B1F"/>
    <w:rsid w:val="008E1ABC"/>
    <w:rsid w:val="008E2740"/>
    <w:rsid w:val="008E39BA"/>
    <w:rsid w:val="008E4AEA"/>
    <w:rsid w:val="008E5C21"/>
    <w:rsid w:val="008F0113"/>
    <w:rsid w:val="008F5319"/>
    <w:rsid w:val="008F7D31"/>
    <w:rsid w:val="0090034B"/>
    <w:rsid w:val="009011F3"/>
    <w:rsid w:val="009020F3"/>
    <w:rsid w:val="009047D5"/>
    <w:rsid w:val="009056AC"/>
    <w:rsid w:val="009069A8"/>
    <w:rsid w:val="0091456F"/>
    <w:rsid w:val="009156E0"/>
    <w:rsid w:val="00915CB2"/>
    <w:rsid w:val="009163A4"/>
    <w:rsid w:val="009208B4"/>
    <w:rsid w:val="009213AA"/>
    <w:rsid w:val="009213B2"/>
    <w:rsid w:val="00922577"/>
    <w:rsid w:val="009242B9"/>
    <w:rsid w:val="00927F48"/>
    <w:rsid w:val="009308D0"/>
    <w:rsid w:val="00930C16"/>
    <w:rsid w:val="009315BD"/>
    <w:rsid w:val="009317D6"/>
    <w:rsid w:val="00931A05"/>
    <w:rsid w:val="00933304"/>
    <w:rsid w:val="00936DC0"/>
    <w:rsid w:val="00936FC6"/>
    <w:rsid w:val="0093743B"/>
    <w:rsid w:val="00937642"/>
    <w:rsid w:val="00941C83"/>
    <w:rsid w:val="00947D92"/>
    <w:rsid w:val="009507BD"/>
    <w:rsid w:val="00950D38"/>
    <w:rsid w:val="00951067"/>
    <w:rsid w:val="0095666D"/>
    <w:rsid w:val="00957CF5"/>
    <w:rsid w:val="009623EC"/>
    <w:rsid w:val="009642AB"/>
    <w:rsid w:val="009651FF"/>
    <w:rsid w:val="0096593D"/>
    <w:rsid w:val="00966694"/>
    <w:rsid w:val="009672CC"/>
    <w:rsid w:val="00972B45"/>
    <w:rsid w:val="0097352C"/>
    <w:rsid w:val="009745E9"/>
    <w:rsid w:val="009764CE"/>
    <w:rsid w:val="00977438"/>
    <w:rsid w:val="00977AA6"/>
    <w:rsid w:val="0098195C"/>
    <w:rsid w:val="00984701"/>
    <w:rsid w:val="0098506E"/>
    <w:rsid w:val="009855AA"/>
    <w:rsid w:val="00986175"/>
    <w:rsid w:val="0098644F"/>
    <w:rsid w:val="00991333"/>
    <w:rsid w:val="00994006"/>
    <w:rsid w:val="009A104A"/>
    <w:rsid w:val="009A1B96"/>
    <w:rsid w:val="009A228E"/>
    <w:rsid w:val="009A2612"/>
    <w:rsid w:val="009A2CE5"/>
    <w:rsid w:val="009A3F86"/>
    <w:rsid w:val="009A57EB"/>
    <w:rsid w:val="009B03CE"/>
    <w:rsid w:val="009B18F8"/>
    <w:rsid w:val="009B3BCF"/>
    <w:rsid w:val="009B4B7D"/>
    <w:rsid w:val="009B53EA"/>
    <w:rsid w:val="009B5C83"/>
    <w:rsid w:val="009B7BCE"/>
    <w:rsid w:val="009C1E14"/>
    <w:rsid w:val="009C233F"/>
    <w:rsid w:val="009C3150"/>
    <w:rsid w:val="009D0728"/>
    <w:rsid w:val="009D1A4A"/>
    <w:rsid w:val="009D2BB1"/>
    <w:rsid w:val="009D434C"/>
    <w:rsid w:val="009D43CC"/>
    <w:rsid w:val="009D44E8"/>
    <w:rsid w:val="009D6690"/>
    <w:rsid w:val="009E14F7"/>
    <w:rsid w:val="009E3368"/>
    <w:rsid w:val="009E35FE"/>
    <w:rsid w:val="009E447C"/>
    <w:rsid w:val="009E67BE"/>
    <w:rsid w:val="009F1EE2"/>
    <w:rsid w:val="009F2641"/>
    <w:rsid w:val="009F41D7"/>
    <w:rsid w:val="009F4909"/>
    <w:rsid w:val="009F4F3C"/>
    <w:rsid w:val="009F738F"/>
    <w:rsid w:val="009F75AE"/>
    <w:rsid w:val="009F77CC"/>
    <w:rsid w:val="009F7D6F"/>
    <w:rsid w:val="00A00909"/>
    <w:rsid w:val="00A0161E"/>
    <w:rsid w:val="00A0230D"/>
    <w:rsid w:val="00A07178"/>
    <w:rsid w:val="00A10C0A"/>
    <w:rsid w:val="00A110EE"/>
    <w:rsid w:val="00A14414"/>
    <w:rsid w:val="00A1556B"/>
    <w:rsid w:val="00A21D31"/>
    <w:rsid w:val="00A26262"/>
    <w:rsid w:val="00A27548"/>
    <w:rsid w:val="00A310B6"/>
    <w:rsid w:val="00A37E91"/>
    <w:rsid w:val="00A410C0"/>
    <w:rsid w:val="00A410D7"/>
    <w:rsid w:val="00A43BFA"/>
    <w:rsid w:val="00A463D0"/>
    <w:rsid w:val="00A46EFC"/>
    <w:rsid w:val="00A4763C"/>
    <w:rsid w:val="00A50778"/>
    <w:rsid w:val="00A50912"/>
    <w:rsid w:val="00A50EB5"/>
    <w:rsid w:val="00A522DA"/>
    <w:rsid w:val="00A5361A"/>
    <w:rsid w:val="00A55D05"/>
    <w:rsid w:val="00A56066"/>
    <w:rsid w:val="00A625FA"/>
    <w:rsid w:val="00A6303E"/>
    <w:rsid w:val="00A64584"/>
    <w:rsid w:val="00A7126E"/>
    <w:rsid w:val="00A747A7"/>
    <w:rsid w:val="00A74AD2"/>
    <w:rsid w:val="00A74B88"/>
    <w:rsid w:val="00A74BEF"/>
    <w:rsid w:val="00A75CD9"/>
    <w:rsid w:val="00A774FE"/>
    <w:rsid w:val="00A80127"/>
    <w:rsid w:val="00A80E40"/>
    <w:rsid w:val="00A82984"/>
    <w:rsid w:val="00A86539"/>
    <w:rsid w:val="00A904A4"/>
    <w:rsid w:val="00A916B6"/>
    <w:rsid w:val="00A91AF6"/>
    <w:rsid w:val="00A9236C"/>
    <w:rsid w:val="00A93511"/>
    <w:rsid w:val="00A95C46"/>
    <w:rsid w:val="00A95F82"/>
    <w:rsid w:val="00A96E22"/>
    <w:rsid w:val="00A97E6F"/>
    <w:rsid w:val="00AA5B8F"/>
    <w:rsid w:val="00AA7804"/>
    <w:rsid w:val="00AB2367"/>
    <w:rsid w:val="00AB44BA"/>
    <w:rsid w:val="00AB4EE3"/>
    <w:rsid w:val="00AB4F1A"/>
    <w:rsid w:val="00AB522F"/>
    <w:rsid w:val="00AB5A03"/>
    <w:rsid w:val="00AB5C13"/>
    <w:rsid w:val="00AB7DCC"/>
    <w:rsid w:val="00AC08D6"/>
    <w:rsid w:val="00AC09FA"/>
    <w:rsid w:val="00AC0DB4"/>
    <w:rsid w:val="00AC24F8"/>
    <w:rsid w:val="00AC3776"/>
    <w:rsid w:val="00AC540B"/>
    <w:rsid w:val="00AC5E10"/>
    <w:rsid w:val="00AC6EDA"/>
    <w:rsid w:val="00AC7355"/>
    <w:rsid w:val="00AD1EC7"/>
    <w:rsid w:val="00AD287D"/>
    <w:rsid w:val="00AD4C28"/>
    <w:rsid w:val="00AD6B73"/>
    <w:rsid w:val="00AE1F9F"/>
    <w:rsid w:val="00AE2240"/>
    <w:rsid w:val="00AE2A23"/>
    <w:rsid w:val="00AE64E5"/>
    <w:rsid w:val="00AF08BA"/>
    <w:rsid w:val="00AF579A"/>
    <w:rsid w:val="00AF59DE"/>
    <w:rsid w:val="00AF6186"/>
    <w:rsid w:val="00AF7B58"/>
    <w:rsid w:val="00B00D16"/>
    <w:rsid w:val="00B054BC"/>
    <w:rsid w:val="00B110B5"/>
    <w:rsid w:val="00B14E45"/>
    <w:rsid w:val="00B16689"/>
    <w:rsid w:val="00B172CA"/>
    <w:rsid w:val="00B1778B"/>
    <w:rsid w:val="00B20DC5"/>
    <w:rsid w:val="00B23168"/>
    <w:rsid w:val="00B2338B"/>
    <w:rsid w:val="00B236A9"/>
    <w:rsid w:val="00B25568"/>
    <w:rsid w:val="00B263DA"/>
    <w:rsid w:val="00B26B22"/>
    <w:rsid w:val="00B307B4"/>
    <w:rsid w:val="00B316D1"/>
    <w:rsid w:val="00B31EE8"/>
    <w:rsid w:val="00B360B4"/>
    <w:rsid w:val="00B37437"/>
    <w:rsid w:val="00B43113"/>
    <w:rsid w:val="00B45429"/>
    <w:rsid w:val="00B468F1"/>
    <w:rsid w:val="00B46F02"/>
    <w:rsid w:val="00B506E3"/>
    <w:rsid w:val="00B52CA6"/>
    <w:rsid w:val="00B53216"/>
    <w:rsid w:val="00B53DD2"/>
    <w:rsid w:val="00B546E5"/>
    <w:rsid w:val="00B551F7"/>
    <w:rsid w:val="00B55373"/>
    <w:rsid w:val="00B55422"/>
    <w:rsid w:val="00B5562A"/>
    <w:rsid w:val="00B56888"/>
    <w:rsid w:val="00B6072D"/>
    <w:rsid w:val="00B60C08"/>
    <w:rsid w:val="00B616F6"/>
    <w:rsid w:val="00B6521C"/>
    <w:rsid w:val="00B6594B"/>
    <w:rsid w:val="00B66EFF"/>
    <w:rsid w:val="00B673DA"/>
    <w:rsid w:val="00B6797B"/>
    <w:rsid w:val="00B67B4A"/>
    <w:rsid w:val="00B7055E"/>
    <w:rsid w:val="00B71235"/>
    <w:rsid w:val="00B72022"/>
    <w:rsid w:val="00B72CAE"/>
    <w:rsid w:val="00B72CCC"/>
    <w:rsid w:val="00B7537E"/>
    <w:rsid w:val="00B77823"/>
    <w:rsid w:val="00B77FF5"/>
    <w:rsid w:val="00B8011F"/>
    <w:rsid w:val="00B808C0"/>
    <w:rsid w:val="00B824BB"/>
    <w:rsid w:val="00B850DC"/>
    <w:rsid w:val="00B86662"/>
    <w:rsid w:val="00B91CD2"/>
    <w:rsid w:val="00B92C18"/>
    <w:rsid w:val="00B96A81"/>
    <w:rsid w:val="00BA0117"/>
    <w:rsid w:val="00BA2C0C"/>
    <w:rsid w:val="00BA61BF"/>
    <w:rsid w:val="00BA7CDA"/>
    <w:rsid w:val="00BB28A2"/>
    <w:rsid w:val="00BB39C5"/>
    <w:rsid w:val="00BB3AD5"/>
    <w:rsid w:val="00BB42D9"/>
    <w:rsid w:val="00BB5A6D"/>
    <w:rsid w:val="00BB627F"/>
    <w:rsid w:val="00BB773A"/>
    <w:rsid w:val="00BB7B78"/>
    <w:rsid w:val="00BC0C5D"/>
    <w:rsid w:val="00BC23A7"/>
    <w:rsid w:val="00BC2BC8"/>
    <w:rsid w:val="00BC4771"/>
    <w:rsid w:val="00BC5464"/>
    <w:rsid w:val="00BD13A8"/>
    <w:rsid w:val="00BD14E3"/>
    <w:rsid w:val="00BD481B"/>
    <w:rsid w:val="00BD5497"/>
    <w:rsid w:val="00BD5818"/>
    <w:rsid w:val="00BD6A16"/>
    <w:rsid w:val="00BD77BE"/>
    <w:rsid w:val="00BD7DDD"/>
    <w:rsid w:val="00BE31B4"/>
    <w:rsid w:val="00BF0210"/>
    <w:rsid w:val="00BF3C5B"/>
    <w:rsid w:val="00BF3F62"/>
    <w:rsid w:val="00BF7804"/>
    <w:rsid w:val="00C0665D"/>
    <w:rsid w:val="00C11517"/>
    <w:rsid w:val="00C11EA4"/>
    <w:rsid w:val="00C138CA"/>
    <w:rsid w:val="00C1456F"/>
    <w:rsid w:val="00C149A6"/>
    <w:rsid w:val="00C16388"/>
    <w:rsid w:val="00C20BD9"/>
    <w:rsid w:val="00C238CA"/>
    <w:rsid w:val="00C23BE9"/>
    <w:rsid w:val="00C2737B"/>
    <w:rsid w:val="00C2771E"/>
    <w:rsid w:val="00C3671D"/>
    <w:rsid w:val="00C43583"/>
    <w:rsid w:val="00C50DB7"/>
    <w:rsid w:val="00C641ED"/>
    <w:rsid w:val="00C665AD"/>
    <w:rsid w:val="00C70FEF"/>
    <w:rsid w:val="00C725DC"/>
    <w:rsid w:val="00C72E6E"/>
    <w:rsid w:val="00C756CC"/>
    <w:rsid w:val="00C8072A"/>
    <w:rsid w:val="00C81A6C"/>
    <w:rsid w:val="00C81C1A"/>
    <w:rsid w:val="00C83CDE"/>
    <w:rsid w:val="00C8527F"/>
    <w:rsid w:val="00C866D3"/>
    <w:rsid w:val="00C902C3"/>
    <w:rsid w:val="00C90861"/>
    <w:rsid w:val="00C90D52"/>
    <w:rsid w:val="00C92DF7"/>
    <w:rsid w:val="00C947D6"/>
    <w:rsid w:val="00C95348"/>
    <w:rsid w:val="00C954B4"/>
    <w:rsid w:val="00C96836"/>
    <w:rsid w:val="00C974E1"/>
    <w:rsid w:val="00C97EC4"/>
    <w:rsid w:val="00CA0430"/>
    <w:rsid w:val="00CA2D02"/>
    <w:rsid w:val="00CB157C"/>
    <w:rsid w:val="00CB1AA0"/>
    <w:rsid w:val="00CB1B65"/>
    <w:rsid w:val="00CB3810"/>
    <w:rsid w:val="00CB3822"/>
    <w:rsid w:val="00CB3F8D"/>
    <w:rsid w:val="00CB5CD2"/>
    <w:rsid w:val="00CB6528"/>
    <w:rsid w:val="00CB7880"/>
    <w:rsid w:val="00CC00AD"/>
    <w:rsid w:val="00CC246F"/>
    <w:rsid w:val="00CC2D7A"/>
    <w:rsid w:val="00CC3E38"/>
    <w:rsid w:val="00CC5172"/>
    <w:rsid w:val="00CD034E"/>
    <w:rsid w:val="00CD193B"/>
    <w:rsid w:val="00CD3F14"/>
    <w:rsid w:val="00CD45A5"/>
    <w:rsid w:val="00CD4602"/>
    <w:rsid w:val="00CD553A"/>
    <w:rsid w:val="00CE082D"/>
    <w:rsid w:val="00CE08D6"/>
    <w:rsid w:val="00CE1BB1"/>
    <w:rsid w:val="00CE327A"/>
    <w:rsid w:val="00CE4B5F"/>
    <w:rsid w:val="00CE50C8"/>
    <w:rsid w:val="00CF301B"/>
    <w:rsid w:val="00CF3CB6"/>
    <w:rsid w:val="00CF5407"/>
    <w:rsid w:val="00CF592F"/>
    <w:rsid w:val="00D0184A"/>
    <w:rsid w:val="00D023C3"/>
    <w:rsid w:val="00D026B1"/>
    <w:rsid w:val="00D05C9E"/>
    <w:rsid w:val="00D1099F"/>
    <w:rsid w:val="00D10CCB"/>
    <w:rsid w:val="00D11042"/>
    <w:rsid w:val="00D12288"/>
    <w:rsid w:val="00D1440D"/>
    <w:rsid w:val="00D153F3"/>
    <w:rsid w:val="00D1700A"/>
    <w:rsid w:val="00D1776B"/>
    <w:rsid w:val="00D17DEE"/>
    <w:rsid w:val="00D21FEE"/>
    <w:rsid w:val="00D23097"/>
    <w:rsid w:val="00D23719"/>
    <w:rsid w:val="00D2461D"/>
    <w:rsid w:val="00D25C13"/>
    <w:rsid w:val="00D269BF"/>
    <w:rsid w:val="00D307F4"/>
    <w:rsid w:val="00D33913"/>
    <w:rsid w:val="00D350DE"/>
    <w:rsid w:val="00D42D23"/>
    <w:rsid w:val="00D43BE2"/>
    <w:rsid w:val="00D50076"/>
    <w:rsid w:val="00D50DC0"/>
    <w:rsid w:val="00D52610"/>
    <w:rsid w:val="00D55946"/>
    <w:rsid w:val="00D57DBA"/>
    <w:rsid w:val="00D60F46"/>
    <w:rsid w:val="00D62C66"/>
    <w:rsid w:val="00D634A5"/>
    <w:rsid w:val="00D64C26"/>
    <w:rsid w:val="00D66961"/>
    <w:rsid w:val="00D71CAF"/>
    <w:rsid w:val="00D72DE4"/>
    <w:rsid w:val="00D73D91"/>
    <w:rsid w:val="00D742D8"/>
    <w:rsid w:val="00D76096"/>
    <w:rsid w:val="00D81DF7"/>
    <w:rsid w:val="00D84EBE"/>
    <w:rsid w:val="00D85E06"/>
    <w:rsid w:val="00D86D08"/>
    <w:rsid w:val="00D91C7A"/>
    <w:rsid w:val="00D92116"/>
    <w:rsid w:val="00D95277"/>
    <w:rsid w:val="00D977E5"/>
    <w:rsid w:val="00DA0C23"/>
    <w:rsid w:val="00DA41A1"/>
    <w:rsid w:val="00DA49B1"/>
    <w:rsid w:val="00DA6801"/>
    <w:rsid w:val="00DA7011"/>
    <w:rsid w:val="00DA76BA"/>
    <w:rsid w:val="00DB275F"/>
    <w:rsid w:val="00DB2BAE"/>
    <w:rsid w:val="00DB416B"/>
    <w:rsid w:val="00DC01F6"/>
    <w:rsid w:val="00DC0CED"/>
    <w:rsid w:val="00DC3B08"/>
    <w:rsid w:val="00DC4B1E"/>
    <w:rsid w:val="00DC76F0"/>
    <w:rsid w:val="00DD13AA"/>
    <w:rsid w:val="00DD1FDA"/>
    <w:rsid w:val="00DD327C"/>
    <w:rsid w:val="00DD4AFE"/>
    <w:rsid w:val="00DD4F59"/>
    <w:rsid w:val="00DD7962"/>
    <w:rsid w:val="00DE3644"/>
    <w:rsid w:val="00DE4D81"/>
    <w:rsid w:val="00DE67B0"/>
    <w:rsid w:val="00DF0844"/>
    <w:rsid w:val="00DF1DC9"/>
    <w:rsid w:val="00DF2367"/>
    <w:rsid w:val="00DF2BDD"/>
    <w:rsid w:val="00DF32F5"/>
    <w:rsid w:val="00DF3611"/>
    <w:rsid w:val="00DF3C0A"/>
    <w:rsid w:val="00DF4C11"/>
    <w:rsid w:val="00DF6388"/>
    <w:rsid w:val="00DF6CD5"/>
    <w:rsid w:val="00DF7C5D"/>
    <w:rsid w:val="00E020E2"/>
    <w:rsid w:val="00E033D0"/>
    <w:rsid w:val="00E04243"/>
    <w:rsid w:val="00E04F32"/>
    <w:rsid w:val="00E05636"/>
    <w:rsid w:val="00E06233"/>
    <w:rsid w:val="00E07B72"/>
    <w:rsid w:val="00E10402"/>
    <w:rsid w:val="00E105B4"/>
    <w:rsid w:val="00E10C0D"/>
    <w:rsid w:val="00E1211A"/>
    <w:rsid w:val="00E13310"/>
    <w:rsid w:val="00E13C5A"/>
    <w:rsid w:val="00E209DC"/>
    <w:rsid w:val="00E224D7"/>
    <w:rsid w:val="00E24059"/>
    <w:rsid w:val="00E267F4"/>
    <w:rsid w:val="00E31A9F"/>
    <w:rsid w:val="00E31E22"/>
    <w:rsid w:val="00E33E47"/>
    <w:rsid w:val="00E34130"/>
    <w:rsid w:val="00E342F1"/>
    <w:rsid w:val="00E35FCC"/>
    <w:rsid w:val="00E45252"/>
    <w:rsid w:val="00E45FBC"/>
    <w:rsid w:val="00E5096E"/>
    <w:rsid w:val="00E520A2"/>
    <w:rsid w:val="00E52AAC"/>
    <w:rsid w:val="00E543B6"/>
    <w:rsid w:val="00E62FB0"/>
    <w:rsid w:val="00E62FBA"/>
    <w:rsid w:val="00E63F69"/>
    <w:rsid w:val="00E673D3"/>
    <w:rsid w:val="00E67A91"/>
    <w:rsid w:val="00E70AFE"/>
    <w:rsid w:val="00E73421"/>
    <w:rsid w:val="00E74840"/>
    <w:rsid w:val="00E7641D"/>
    <w:rsid w:val="00E76EBA"/>
    <w:rsid w:val="00E81858"/>
    <w:rsid w:val="00E8673B"/>
    <w:rsid w:val="00E93B78"/>
    <w:rsid w:val="00E940E4"/>
    <w:rsid w:val="00E94D5F"/>
    <w:rsid w:val="00EA479E"/>
    <w:rsid w:val="00EA52ED"/>
    <w:rsid w:val="00EB09FA"/>
    <w:rsid w:val="00EB5992"/>
    <w:rsid w:val="00EB7E23"/>
    <w:rsid w:val="00EB7E54"/>
    <w:rsid w:val="00EC06D1"/>
    <w:rsid w:val="00EC10F6"/>
    <w:rsid w:val="00EC3143"/>
    <w:rsid w:val="00EC56F0"/>
    <w:rsid w:val="00EC61BB"/>
    <w:rsid w:val="00EC69CA"/>
    <w:rsid w:val="00EC70E3"/>
    <w:rsid w:val="00ED3615"/>
    <w:rsid w:val="00ED5893"/>
    <w:rsid w:val="00EE0512"/>
    <w:rsid w:val="00EE2A0C"/>
    <w:rsid w:val="00EE2C81"/>
    <w:rsid w:val="00EE4225"/>
    <w:rsid w:val="00EE5402"/>
    <w:rsid w:val="00EF098B"/>
    <w:rsid w:val="00EF2A30"/>
    <w:rsid w:val="00EF2CD5"/>
    <w:rsid w:val="00EF30FF"/>
    <w:rsid w:val="00EF40E1"/>
    <w:rsid w:val="00EF61A8"/>
    <w:rsid w:val="00EF6724"/>
    <w:rsid w:val="00EF71DE"/>
    <w:rsid w:val="00F03189"/>
    <w:rsid w:val="00F049FD"/>
    <w:rsid w:val="00F04B12"/>
    <w:rsid w:val="00F06AF7"/>
    <w:rsid w:val="00F14982"/>
    <w:rsid w:val="00F1615E"/>
    <w:rsid w:val="00F226EB"/>
    <w:rsid w:val="00F24A14"/>
    <w:rsid w:val="00F2712E"/>
    <w:rsid w:val="00F31B3C"/>
    <w:rsid w:val="00F324D7"/>
    <w:rsid w:val="00F32C71"/>
    <w:rsid w:val="00F36090"/>
    <w:rsid w:val="00F37028"/>
    <w:rsid w:val="00F37621"/>
    <w:rsid w:val="00F377D1"/>
    <w:rsid w:val="00F37CD6"/>
    <w:rsid w:val="00F4004A"/>
    <w:rsid w:val="00F403CF"/>
    <w:rsid w:val="00F40C25"/>
    <w:rsid w:val="00F42EAB"/>
    <w:rsid w:val="00F44212"/>
    <w:rsid w:val="00F4461A"/>
    <w:rsid w:val="00F45ABE"/>
    <w:rsid w:val="00F45D84"/>
    <w:rsid w:val="00F468F7"/>
    <w:rsid w:val="00F51668"/>
    <w:rsid w:val="00F52134"/>
    <w:rsid w:val="00F53577"/>
    <w:rsid w:val="00F535DE"/>
    <w:rsid w:val="00F54AD4"/>
    <w:rsid w:val="00F572B8"/>
    <w:rsid w:val="00F60641"/>
    <w:rsid w:val="00F60CB9"/>
    <w:rsid w:val="00F61343"/>
    <w:rsid w:val="00F62A35"/>
    <w:rsid w:val="00F65680"/>
    <w:rsid w:val="00F666CF"/>
    <w:rsid w:val="00F66A11"/>
    <w:rsid w:val="00F67A09"/>
    <w:rsid w:val="00F71551"/>
    <w:rsid w:val="00F746B1"/>
    <w:rsid w:val="00F75EF8"/>
    <w:rsid w:val="00F81DC9"/>
    <w:rsid w:val="00F81F6B"/>
    <w:rsid w:val="00F8289E"/>
    <w:rsid w:val="00F83998"/>
    <w:rsid w:val="00F91CE6"/>
    <w:rsid w:val="00F935BD"/>
    <w:rsid w:val="00F93E58"/>
    <w:rsid w:val="00F951F9"/>
    <w:rsid w:val="00FA1121"/>
    <w:rsid w:val="00FA11BE"/>
    <w:rsid w:val="00FA1F8F"/>
    <w:rsid w:val="00FA4083"/>
    <w:rsid w:val="00FA4DA8"/>
    <w:rsid w:val="00FA79E8"/>
    <w:rsid w:val="00FA7E46"/>
    <w:rsid w:val="00FB2659"/>
    <w:rsid w:val="00FB3B4E"/>
    <w:rsid w:val="00FB5F86"/>
    <w:rsid w:val="00FB72DE"/>
    <w:rsid w:val="00FC09A5"/>
    <w:rsid w:val="00FC6943"/>
    <w:rsid w:val="00FC7211"/>
    <w:rsid w:val="00FD0292"/>
    <w:rsid w:val="00FD09F9"/>
    <w:rsid w:val="00FD2727"/>
    <w:rsid w:val="00FD2A4C"/>
    <w:rsid w:val="00FD320E"/>
    <w:rsid w:val="00FD33FB"/>
    <w:rsid w:val="00FD5C71"/>
    <w:rsid w:val="00FD604D"/>
    <w:rsid w:val="00FD7CD0"/>
    <w:rsid w:val="00FE018C"/>
    <w:rsid w:val="00FE28D9"/>
    <w:rsid w:val="00FE48D0"/>
    <w:rsid w:val="00FF02CC"/>
    <w:rsid w:val="00FF0675"/>
    <w:rsid w:val="00FF111C"/>
    <w:rsid w:val="00FF147E"/>
    <w:rsid w:val="00FF3B8E"/>
    <w:rsid w:val="00FF416F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C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A7"/>
  </w:style>
  <w:style w:type="paragraph" w:styleId="Footer">
    <w:name w:val="footer"/>
    <w:basedOn w:val="Normal"/>
    <w:link w:val="FooterChar"/>
    <w:uiPriority w:val="99"/>
    <w:unhideWhenUsed/>
    <w:rsid w:val="002A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A7"/>
  </w:style>
  <w:style w:type="character" w:customStyle="1" w:styleId="markedcontent">
    <w:name w:val="markedcontent"/>
    <w:basedOn w:val="DefaultParagraphFont"/>
    <w:rsid w:val="002A1CA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E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8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6E5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1D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deehscp.com/sites/default/files/publications/a_caring_dundee_2_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scot/publications/carers-scotland-act-2016-statutory-guidance-updated-july-2021/pages/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ison.fannin@nhs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41D4-2686-40FF-BEF4-C9ADA126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Clark</dc:creator>
  <cp:lastModifiedBy>afannin</cp:lastModifiedBy>
  <cp:revision>2</cp:revision>
  <dcterms:created xsi:type="dcterms:W3CDTF">2022-09-13T13:35:00Z</dcterms:created>
  <dcterms:modified xsi:type="dcterms:W3CDTF">2022-09-13T13:35:00Z</dcterms:modified>
</cp:coreProperties>
</file>